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2C" w:rsidRDefault="00406DF5" w:rsidP="00A8292C">
      <w:pPr>
        <w:pStyle w:val="A8ptSchwarz"/>
        <w:spacing w:after="120"/>
        <w:rPr>
          <w:szCs w:val="16"/>
        </w:rPr>
      </w:pPr>
      <w:r>
        <w:rPr>
          <w:szCs w:val="16"/>
        </w:rPr>
        <w:t>Erzdiözese Freiburg</w:t>
      </w:r>
      <w:r w:rsidR="00C643F3">
        <w:rPr>
          <w:szCs w:val="16"/>
        </w:rPr>
        <w:t xml:space="preserve"> </w:t>
      </w:r>
      <w:r>
        <w:rPr>
          <w:szCs w:val="16"/>
        </w:rPr>
        <w:t xml:space="preserve">/ </w:t>
      </w:r>
      <w:r w:rsidR="00EE5092" w:rsidRPr="00EE5092">
        <w:rPr>
          <w:szCs w:val="16"/>
        </w:rPr>
        <w:t xml:space="preserve">Verrechnungsstelle </w:t>
      </w:r>
      <w:r w:rsidR="00C643F3">
        <w:t xml:space="preserve">Heidelberg-Weinheim </w:t>
      </w:r>
      <w:r w:rsidR="007F295E" w:rsidRPr="00435786">
        <w:rPr>
          <w:rStyle w:val="A8ptGrauZchn"/>
        </w:rPr>
        <w:t>|</w:t>
      </w:r>
      <w:r w:rsidR="007F295E" w:rsidRPr="0088069F">
        <w:rPr>
          <w:spacing w:val="20"/>
          <w:szCs w:val="16"/>
        </w:rPr>
        <w:t xml:space="preserve"> </w:t>
      </w:r>
      <w:r w:rsidR="00C643F3">
        <w:rPr>
          <w:szCs w:val="16"/>
        </w:rPr>
        <w:t xml:space="preserve">Am Taubenfeld 25/1 </w:t>
      </w:r>
      <w:r w:rsidR="007F295E" w:rsidRPr="00026995">
        <w:rPr>
          <w:rStyle w:val="A8ptGrauZchn"/>
        </w:rPr>
        <w:t>|</w:t>
      </w:r>
      <w:r w:rsidR="00C643F3">
        <w:rPr>
          <w:rStyle w:val="A8ptGrauZchn"/>
        </w:rPr>
        <w:t xml:space="preserve"> </w:t>
      </w:r>
      <w:r w:rsidR="00C643F3">
        <w:rPr>
          <w:spacing w:val="10"/>
          <w:szCs w:val="16"/>
        </w:rPr>
        <w:t>69123 Heidelberg</w:t>
      </w:r>
    </w:p>
    <w:p w:rsidR="00204C99" w:rsidRDefault="00F7244D" w:rsidP="00470FFA">
      <w:pPr>
        <w:pStyle w:val="A8ptSchwarz"/>
        <w:spacing w:after="0" w:line="300" w:lineRule="atLeast"/>
        <w:rPr>
          <w:sz w:val="22"/>
          <w:szCs w:val="22"/>
        </w:rPr>
      </w:pPr>
      <w:r>
        <w:rPr>
          <w:sz w:val="22"/>
          <w:szCs w:val="22"/>
        </w:rPr>
        <w:br/>
      </w:r>
      <w:r w:rsidR="00892D28">
        <w:rPr>
          <w:sz w:val="22"/>
          <w:szCs w:val="22"/>
        </w:rPr>
        <w:t>An die Eltern des Kath</w:t>
      </w:r>
      <w:r w:rsidR="00294603">
        <w:rPr>
          <w:sz w:val="22"/>
          <w:szCs w:val="22"/>
        </w:rPr>
        <w:t>olisc</w:t>
      </w:r>
      <w:r w:rsidR="0015370A">
        <w:rPr>
          <w:sz w:val="22"/>
          <w:szCs w:val="22"/>
        </w:rPr>
        <w:t>hen Kindergartens St. Josef</w:t>
      </w:r>
    </w:p>
    <w:p w:rsidR="00A61459" w:rsidRPr="00876586" w:rsidRDefault="00A61459" w:rsidP="00470FFA">
      <w:pPr>
        <w:pStyle w:val="A8ptSchwarz"/>
        <w:spacing w:after="0" w:line="300" w:lineRule="atLeast"/>
        <w:rPr>
          <w:szCs w:val="16"/>
        </w:rPr>
      </w:pPr>
    </w:p>
    <w:p w:rsidR="00151017" w:rsidRDefault="00151017" w:rsidP="00151017"/>
    <w:p w:rsidR="00876586" w:rsidRPr="00876586" w:rsidRDefault="00876586" w:rsidP="00151017">
      <w:pPr>
        <w:rPr>
          <w:sz w:val="16"/>
          <w:szCs w:val="16"/>
        </w:rPr>
      </w:pPr>
    </w:p>
    <w:p w:rsidR="00F7244D" w:rsidRDefault="006067B8" w:rsidP="00CF4F38">
      <w:pPr>
        <w:pStyle w:val="A8ptSchwarz"/>
        <w:rPr>
          <w:rFonts w:cs="Arial"/>
        </w:rPr>
      </w:pPr>
      <w:r w:rsidRPr="00F76306">
        <w:rPr>
          <w:rFonts w:cs="Arial"/>
        </w:rPr>
        <w:br w:type="column"/>
      </w:r>
      <w:r w:rsidR="00F7244D" w:rsidRPr="008E2E35">
        <w:rPr>
          <w:rFonts w:cs="Arial"/>
          <w:b/>
        </w:rPr>
        <w:t>Erzdiözese Freiburg</w:t>
      </w:r>
    </w:p>
    <w:p w:rsidR="00907868" w:rsidRPr="00F7244D" w:rsidRDefault="00CF4F38" w:rsidP="00CF4F38">
      <w:pPr>
        <w:pStyle w:val="A8ptSchwarz"/>
        <w:rPr>
          <w:rStyle w:val="A8ptSchwarzFett"/>
        </w:rPr>
      </w:pPr>
      <w:r w:rsidRPr="00F7244D">
        <w:rPr>
          <w:rFonts w:cs="Arial"/>
        </w:rPr>
        <w:t xml:space="preserve">Verrechnungsstelle für Katholische </w:t>
      </w:r>
      <w:r w:rsidRPr="00F7244D">
        <w:rPr>
          <w:rFonts w:cs="Arial"/>
        </w:rPr>
        <w:br/>
        <w:t xml:space="preserve">Kirchengemeinden </w:t>
      </w:r>
      <w:r w:rsidR="00C643F3">
        <w:t>Heidelberg-Weinheim</w:t>
      </w:r>
      <w:r w:rsidR="00E04A5E" w:rsidRPr="00F7244D">
        <w:rPr>
          <w:rFonts w:cs="Arial"/>
        </w:rPr>
        <w:br/>
      </w:r>
      <w:r w:rsidR="00E04A5E" w:rsidRPr="00E7296C">
        <w:rPr>
          <w:rFonts w:cs="Arial"/>
        </w:rPr>
        <w:t>Sachgebiet</w:t>
      </w:r>
      <w:r w:rsidR="007116D0" w:rsidRPr="00E7296C">
        <w:rPr>
          <w:rFonts w:cs="Arial"/>
        </w:rPr>
        <w:t xml:space="preserve"> </w:t>
      </w:r>
      <w:r w:rsidR="00407A3D">
        <w:t>Kindergartenverwaltung</w:t>
      </w:r>
    </w:p>
    <w:p w:rsidR="00753FE1" w:rsidRPr="00876586" w:rsidRDefault="00B51B74" w:rsidP="00753FE1">
      <w:pPr>
        <w:pStyle w:val="A8ptSchwarz"/>
        <w:rPr>
          <w:szCs w:val="16"/>
        </w:rPr>
      </w:pPr>
      <w:r w:rsidRPr="00917E36">
        <w:t>Ansprech</w:t>
      </w:r>
      <w:r w:rsidR="007A4C98" w:rsidRPr="00917E36">
        <w:t>person</w:t>
      </w:r>
      <w:r w:rsidR="00EE5092">
        <w:t>:</w:t>
      </w:r>
      <w:r w:rsidR="00EE5092">
        <w:tab/>
      </w:r>
      <w:r w:rsidR="00101064">
        <w:t>Michaela Laub</w:t>
      </w:r>
      <w:r w:rsidR="00907868" w:rsidRPr="00917E36">
        <w:t xml:space="preserve"> </w:t>
      </w:r>
      <w:r w:rsidR="00823681" w:rsidRPr="00917E36">
        <w:br/>
      </w:r>
      <w:r w:rsidR="00907868" w:rsidRPr="00676F4B">
        <w:t xml:space="preserve">Tel. </w:t>
      </w:r>
      <w:r w:rsidR="00907868" w:rsidRPr="00676F4B">
        <w:tab/>
      </w:r>
      <w:r w:rsidR="00823681" w:rsidRPr="00676F4B">
        <w:tab/>
      </w:r>
      <w:r w:rsidR="00E7296C" w:rsidRPr="00676F4B">
        <w:t>06221/1426-</w:t>
      </w:r>
      <w:r w:rsidR="00101064">
        <w:t>36</w:t>
      </w:r>
      <w:r w:rsidR="00E7296C" w:rsidRPr="00676F4B">
        <w:br w:type="textWrapping" w:clear="all"/>
      </w:r>
      <w:r w:rsidR="007C4446">
        <w:t>michaela-laub</w:t>
      </w:r>
      <w:r w:rsidR="00A160FE" w:rsidRPr="00676F4B">
        <w:t>@</w:t>
      </w:r>
      <w:r w:rsidR="00C72B51" w:rsidRPr="00676F4B">
        <w:t>vst-</w:t>
      </w:r>
      <w:r w:rsidR="00C643F3" w:rsidRPr="00676F4B">
        <w:t>hd-weinheim.de</w:t>
      </w:r>
      <w:r w:rsidR="00E04A5E" w:rsidRPr="00676F4B">
        <w:br/>
      </w:r>
    </w:p>
    <w:p w:rsidR="00F07982" w:rsidRPr="00F07982" w:rsidRDefault="0001584E" w:rsidP="00F84FFF">
      <w:pPr>
        <w:pStyle w:val="A8ptSchwarz"/>
        <w:rPr>
          <w:szCs w:val="16"/>
        </w:rPr>
        <w:sectPr w:rsidR="00F07982" w:rsidRPr="00F07982" w:rsidSect="0067567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35" w:right="357" w:bottom="1418" w:left="1418" w:header="0" w:footer="170" w:gutter="0"/>
          <w:cols w:num="2" w:space="1903" w:equalWidth="0">
            <w:col w:w="4678" w:space="1903"/>
            <w:col w:w="3550"/>
          </w:cols>
          <w:titlePg/>
          <w:docGrid w:linePitch="299"/>
        </w:sectPr>
      </w:pPr>
      <w:r w:rsidRPr="00F07982">
        <w:rPr>
          <w:szCs w:val="16"/>
        </w:rPr>
        <w:fldChar w:fldCharType="begin"/>
      </w:r>
      <w:r w:rsidR="00F07982" w:rsidRPr="00F07982">
        <w:rPr>
          <w:szCs w:val="16"/>
        </w:rPr>
        <w:instrText xml:space="preserve"> TIME \@ "d. MMMM yyyy" </w:instrText>
      </w:r>
      <w:r w:rsidRPr="00F07982">
        <w:rPr>
          <w:szCs w:val="16"/>
        </w:rPr>
        <w:fldChar w:fldCharType="separate"/>
      </w:r>
      <w:r w:rsidR="00714C55">
        <w:rPr>
          <w:noProof/>
          <w:szCs w:val="16"/>
        </w:rPr>
        <w:t>12. August 2024</w:t>
      </w:r>
      <w:r w:rsidRPr="00F07982">
        <w:rPr>
          <w:szCs w:val="16"/>
        </w:rPr>
        <w:fldChar w:fldCharType="end"/>
      </w:r>
    </w:p>
    <w:p w:rsidR="00F84FFF" w:rsidRPr="00F80682" w:rsidRDefault="00F84FFF" w:rsidP="00F84FFF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bookmarkStart w:id="0" w:name="Betreff"/>
      <w:bookmarkStart w:id="1" w:name="Briefbeginn"/>
      <w:bookmarkEnd w:id="0"/>
      <w:bookmarkEnd w:id="1"/>
      <w:r>
        <w:rPr>
          <w:rFonts w:cs="Arial"/>
          <w:b/>
          <w:bCs/>
          <w:szCs w:val="22"/>
        </w:rPr>
        <w:t>Anpassung der Elternbeiträge und des Essensgeldes in den Weinh</w:t>
      </w:r>
      <w:r w:rsidR="001919D8">
        <w:rPr>
          <w:rFonts w:cs="Arial"/>
          <w:b/>
          <w:bCs/>
          <w:szCs w:val="22"/>
        </w:rPr>
        <w:t>eimer Kindergärten ab 01.09</w:t>
      </w:r>
      <w:r w:rsidR="00306CC6">
        <w:rPr>
          <w:rFonts w:cs="Arial"/>
          <w:b/>
          <w:bCs/>
          <w:szCs w:val="22"/>
        </w:rPr>
        <w:t>.2024</w:t>
      </w:r>
    </w:p>
    <w:p w:rsidR="00F84FFF" w:rsidRPr="00876586" w:rsidRDefault="00F84FFF" w:rsidP="00F84FFF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16"/>
          <w:szCs w:val="16"/>
        </w:rPr>
      </w:pPr>
    </w:p>
    <w:p w:rsidR="00F84FFF" w:rsidRPr="00876586" w:rsidRDefault="00F84FFF" w:rsidP="00F84FFF">
      <w:pPr>
        <w:spacing w:line="276" w:lineRule="auto"/>
        <w:jc w:val="both"/>
        <w:rPr>
          <w:rFonts w:cs="Arial"/>
          <w:b/>
          <w:szCs w:val="22"/>
        </w:rPr>
      </w:pPr>
      <w:r w:rsidRPr="00876586">
        <w:rPr>
          <w:rFonts w:cs="Arial"/>
          <w:b/>
          <w:szCs w:val="22"/>
        </w:rPr>
        <w:t>Liebe Eltern der katholischen Einrichtungen in Weinheim,</w:t>
      </w:r>
    </w:p>
    <w:p w:rsidR="00F84FFF" w:rsidRPr="00876586" w:rsidRDefault="00F84FFF" w:rsidP="00F84FFF">
      <w:pPr>
        <w:spacing w:line="276" w:lineRule="auto"/>
        <w:jc w:val="both"/>
        <w:rPr>
          <w:rFonts w:cs="Arial"/>
          <w:sz w:val="16"/>
          <w:szCs w:val="16"/>
        </w:rPr>
      </w:pPr>
    </w:p>
    <w:p w:rsidR="00F84FFF" w:rsidRDefault="00F84FFF" w:rsidP="00F84FFF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mit diesem Schreiben möchten</w:t>
      </w:r>
      <w:r w:rsidRPr="00F261DA">
        <w:rPr>
          <w:rFonts w:cs="Arial"/>
          <w:szCs w:val="22"/>
        </w:rPr>
        <w:t xml:space="preserve"> wir Sie über die Anpassung</w:t>
      </w:r>
      <w:r>
        <w:rPr>
          <w:rFonts w:cs="Arial"/>
          <w:szCs w:val="22"/>
        </w:rPr>
        <w:t xml:space="preserve"> der Elternbeiträge und des Essengeld</w:t>
      </w:r>
      <w:r w:rsidR="00306CC6">
        <w:rPr>
          <w:rFonts w:cs="Arial"/>
          <w:szCs w:val="22"/>
        </w:rPr>
        <w:t>es für das Kindergartenjahr 2024/2025</w:t>
      </w:r>
      <w:r>
        <w:rPr>
          <w:rFonts w:cs="Arial"/>
          <w:szCs w:val="22"/>
        </w:rPr>
        <w:t xml:space="preserve"> informieren.</w:t>
      </w:r>
      <w:r w:rsidRPr="00F261DA">
        <w:rPr>
          <w:rFonts w:cs="Arial"/>
          <w:szCs w:val="22"/>
        </w:rPr>
        <w:t xml:space="preserve"> Die Elternbeiträge </w:t>
      </w:r>
      <w:r>
        <w:rPr>
          <w:rFonts w:cs="Arial"/>
          <w:szCs w:val="22"/>
        </w:rPr>
        <w:t xml:space="preserve">sowie das Essensgeld </w:t>
      </w:r>
      <w:r w:rsidRPr="00F261DA">
        <w:rPr>
          <w:rFonts w:cs="Arial"/>
          <w:szCs w:val="22"/>
        </w:rPr>
        <w:t xml:space="preserve">sind ein wichtiger Teil zur Finanzierung der Personal- und Sachausgaben </w:t>
      </w:r>
      <w:r>
        <w:rPr>
          <w:rFonts w:cs="Arial"/>
          <w:szCs w:val="22"/>
        </w:rPr>
        <w:t>des</w:t>
      </w:r>
      <w:r w:rsidRPr="00F261DA">
        <w:rPr>
          <w:rFonts w:cs="Arial"/>
          <w:szCs w:val="22"/>
        </w:rPr>
        <w:t xml:space="preserve"> Kindergartens. </w:t>
      </w:r>
      <w:r>
        <w:rPr>
          <w:rFonts w:cs="Arial"/>
          <w:szCs w:val="22"/>
        </w:rPr>
        <w:t>Durch die kontinui</w:t>
      </w:r>
      <w:r w:rsidR="008458F9">
        <w:rPr>
          <w:rFonts w:cs="Arial"/>
          <w:szCs w:val="22"/>
        </w:rPr>
        <w:t>erlichen Kostensteigerungen ist</w:t>
      </w:r>
      <w:r>
        <w:rPr>
          <w:rFonts w:cs="Arial"/>
          <w:szCs w:val="22"/>
        </w:rPr>
        <w:t xml:space="preserve"> es notwendig die Elternbeiträge und das Essensgeld in regelmäßigen Abständen anzupassen.</w:t>
      </w:r>
    </w:p>
    <w:p w:rsidR="00F84FFF" w:rsidRPr="00876586" w:rsidRDefault="00F84FFF" w:rsidP="00F84FFF">
      <w:pPr>
        <w:spacing w:line="276" w:lineRule="auto"/>
        <w:jc w:val="both"/>
        <w:rPr>
          <w:rFonts w:cs="Arial"/>
          <w:sz w:val="16"/>
          <w:szCs w:val="16"/>
        </w:rPr>
      </w:pPr>
    </w:p>
    <w:p w:rsidR="00F84FFF" w:rsidRDefault="00F84FFF" w:rsidP="00F84FFF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Die Elternbeiträge werden im Rahmen der Sozialstaffelung erhoben. Dies bedeutet, dass alle Kinder in der Familie bis zum 18. Lebensjahr bei der Festsetzung der Beitragshöhe berücksichtigt werden. Die Elternbeiträge werde</w:t>
      </w:r>
      <w:r w:rsidR="0030114E">
        <w:rPr>
          <w:rFonts w:cs="Arial"/>
          <w:szCs w:val="22"/>
        </w:rPr>
        <w:t>n</w:t>
      </w:r>
      <w:r w:rsidR="0086219C">
        <w:rPr>
          <w:rFonts w:cs="Arial"/>
          <w:szCs w:val="22"/>
        </w:rPr>
        <w:t xml:space="preserve"> jährlich um ca. </w:t>
      </w:r>
      <w:r w:rsidR="00124A28">
        <w:rPr>
          <w:rFonts w:cs="Arial"/>
          <w:szCs w:val="22"/>
        </w:rPr>
        <w:t>3-</w:t>
      </w:r>
      <w:r w:rsidR="00306CC6">
        <w:rPr>
          <w:rFonts w:cs="Arial"/>
          <w:szCs w:val="22"/>
        </w:rPr>
        <w:t>8</w:t>
      </w:r>
      <w:r w:rsidR="0030114E">
        <w:rPr>
          <w:rFonts w:cs="Arial"/>
          <w:szCs w:val="22"/>
        </w:rPr>
        <w:t xml:space="preserve"> %</w:t>
      </w:r>
      <w:r w:rsidR="00124A28">
        <w:rPr>
          <w:rFonts w:cs="Arial"/>
          <w:szCs w:val="22"/>
        </w:rPr>
        <w:t xml:space="preserve"> angehoben. In</w:t>
      </w:r>
      <w:r>
        <w:rPr>
          <w:rFonts w:cs="Arial"/>
          <w:szCs w:val="22"/>
        </w:rPr>
        <w:t xml:space="preserve"> diesem Jahr haben sich die Träger der Kindergärten im Bereich der Stadt Weinheim au</w:t>
      </w:r>
      <w:r w:rsidR="00124A28">
        <w:rPr>
          <w:rFonts w:cs="Arial"/>
          <w:szCs w:val="22"/>
        </w:rPr>
        <w:t xml:space="preserve">fgrund gestiegener Betriebskosten auf einer </w:t>
      </w:r>
      <w:r>
        <w:rPr>
          <w:rFonts w:cs="Arial"/>
          <w:szCs w:val="22"/>
        </w:rPr>
        <w:t xml:space="preserve">Erhöhung </w:t>
      </w:r>
      <w:r w:rsidR="00306CC6">
        <w:rPr>
          <w:rFonts w:cs="Arial"/>
          <w:szCs w:val="22"/>
        </w:rPr>
        <w:t>von 8</w:t>
      </w:r>
      <w:r w:rsidR="0030114E">
        <w:rPr>
          <w:rFonts w:cs="Arial"/>
          <w:szCs w:val="22"/>
        </w:rPr>
        <w:t xml:space="preserve"> %</w:t>
      </w:r>
      <w:r w:rsidR="00124A2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geeinigt. Das Essensgeld </w:t>
      </w:r>
      <w:r w:rsidR="00124A28">
        <w:rPr>
          <w:rFonts w:cs="Arial"/>
          <w:szCs w:val="22"/>
        </w:rPr>
        <w:t>wird nicht erhöht.</w:t>
      </w:r>
    </w:p>
    <w:p w:rsidR="00124A28" w:rsidRPr="00C166CF" w:rsidRDefault="00124A28" w:rsidP="00F84FFF">
      <w:pPr>
        <w:spacing w:line="276" w:lineRule="auto"/>
        <w:jc w:val="both"/>
        <w:rPr>
          <w:rFonts w:cs="Arial"/>
          <w:sz w:val="16"/>
          <w:szCs w:val="16"/>
        </w:rPr>
      </w:pPr>
    </w:p>
    <w:p w:rsidR="00876586" w:rsidRPr="00876586" w:rsidRDefault="00F84FFF" w:rsidP="00F84FFF">
      <w:pPr>
        <w:spacing w:line="276" w:lineRule="auto"/>
        <w:jc w:val="both"/>
        <w:rPr>
          <w:rFonts w:cs="Arial"/>
          <w:b/>
          <w:szCs w:val="22"/>
        </w:rPr>
      </w:pPr>
      <w:r w:rsidRPr="00F24039">
        <w:rPr>
          <w:rFonts w:cs="Arial"/>
          <w:b/>
          <w:szCs w:val="22"/>
        </w:rPr>
        <w:t>Die Anpassung der El</w:t>
      </w:r>
      <w:r>
        <w:rPr>
          <w:rFonts w:cs="Arial"/>
          <w:b/>
          <w:szCs w:val="22"/>
        </w:rPr>
        <w:t xml:space="preserve">ternbeiträge </w:t>
      </w:r>
      <w:r w:rsidR="001919D8">
        <w:rPr>
          <w:rFonts w:cs="Arial"/>
          <w:b/>
          <w:szCs w:val="22"/>
        </w:rPr>
        <w:t>wird zum 01.09</w:t>
      </w:r>
      <w:r w:rsidR="00306CC6">
        <w:rPr>
          <w:rFonts w:cs="Arial"/>
          <w:b/>
          <w:szCs w:val="22"/>
        </w:rPr>
        <w:t>.2024</w:t>
      </w:r>
      <w:r w:rsidRPr="00F24039">
        <w:rPr>
          <w:rFonts w:cs="Arial"/>
          <w:b/>
          <w:szCs w:val="22"/>
        </w:rPr>
        <w:t xml:space="preserve"> erfolgen. Die Beiträge </w:t>
      </w:r>
      <w:r>
        <w:rPr>
          <w:rFonts w:cs="Arial"/>
          <w:b/>
          <w:szCs w:val="22"/>
        </w:rPr>
        <w:t xml:space="preserve">und das Essensgeld </w:t>
      </w:r>
      <w:r w:rsidRPr="00F24039">
        <w:rPr>
          <w:rFonts w:cs="Arial"/>
          <w:b/>
          <w:szCs w:val="22"/>
        </w:rPr>
        <w:t xml:space="preserve">werden weiterhin für 11 Monate erhoben. </w:t>
      </w:r>
      <w:r w:rsidR="00876586">
        <w:rPr>
          <w:rFonts w:cs="Arial"/>
          <w:b/>
          <w:szCs w:val="22"/>
        </w:rPr>
        <w:t xml:space="preserve">Ab 01.09.2024 bieten wir wieder Ganztagsbetreuung von Montag - Donnerstag an. Die für das Kindergartenjahr 2023/24 vereinbarte gekürzte Ganztagesbetreuung von Montag - Mittwoch wird beendet. </w:t>
      </w:r>
    </w:p>
    <w:p w:rsidR="00F84FFF" w:rsidRPr="00C166CF" w:rsidRDefault="00F84FFF" w:rsidP="00F84FFF">
      <w:pPr>
        <w:spacing w:line="276" w:lineRule="auto"/>
        <w:jc w:val="both"/>
        <w:rPr>
          <w:rFonts w:cs="Arial"/>
          <w:sz w:val="16"/>
          <w:szCs w:val="16"/>
        </w:rPr>
      </w:pPr>
    </w:p>
    <w:p w:rsidR="00F84FFF" w:rsidRDefault="00F84FFF" w:rsidP="00F84FFF">
      <w:pPr>
        <w:spacing w:line="276" w:lineRule="auto"/>
        <w:jc w:val="both"/>
        <w:rPr>
          <w:rFonts w:cs="Arial"/>
          <w:szCs w:val="22"/>
        </w:rPr>
      </w:pPr>
      <w:r w:rsidRPr="00F261DA">
        <w:rPr>
          <w:rFonts w:cs="Arial"/>
          <w:szCs w:val="22"/>
        </w:rPr>
        <w:t xml:space="preserve">Mit </w:t>
      </w:r>
      <w:r>
        <w:rPr>
          <w:rFonts w:cs="Arial"/>
          <w:szCs w:val="22"/>
        </w:rPr>
        <w:t>den</w:t>
      </w:r>
      <w:r w:rsidRPr="00F261DA">
        <w:rPr>
          <w:rFonts w:cs="Arial"/>
          <w:szCs w:val="22"/>
        </w:rPr>
        <w:t xml:space="preserve"> Elternbeiträgen </w:t>
      </w:r>
      <w:r>
        <w:rPr>
          <w:rFonts w:cs="Arial"/>
          <w:szCs w:val="22"/>
        </w:rPr>
        <w:t xml:space="preserve">und dem Essensgeld </w:t>
      </w:r>
      <w:r w:rsidRPr="00F261DA">
        <w:rPr>
          <w:rFonts w:cs="Arial"/>
          <w:szCs w:val="22"/>
        </w:rPr>
        <w:t xml:space="preserve">sorgen Sie gemeinsam mit der Kirchengemeinde und der </w:t>
      </w:r>
      <w:r>
        <w:rPr>
          <w:rFonts w:cs="Arial"/>
          <w:szCs w:val="22"/>
        </w:rPr>
        <w:t>Stadt Weinheim</w:t>
      </w:r>
      <w:r w:rsidRPr="00F261DA">
        <w:rPr>
          <w:rFonts w:cs="Arial"/>
          <w:szCs w:val="22"/>
        </w:rPr>
        <w:t xml:space="preserve"> dafür, dass für die Kinder in </w:t>
      </w:r>
      <w:r>
        <w:rPr>
          <w:rFonts w:cs="Arial"/>
          <w:szCs w:val="22"/>
        </w:rPr>
        <w:t>Weinheim</w:t>
      </w:r>
      <w:r w:rsidRPr="00F261D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auch zukünftig </w:t>
      </w:r>
      <w:r w:rsidRPr="00F261DA">
        <w:rPr>
          <w:rFonts w:cs="Arial"/>
          <w:szCs w:val="22"/>
        </w:rPr>
        <w:t xml:space="preserve">ein gutes Betreuungsangebot sichergestellt werden kann. </w:t>
      </w:r>
    </w:p>
    <w:p w:rsidR="00F84FFF" w:rsidRPr="00C166CF" w:rsidRDefault="00F84FFF" w:rsidP="00F84FFF">
      <w:pPr>
        <w:spacing w:line="276" w:lineRule="auto"/>
        <w:jc w:val="both"/>
        <w:rPr>
          <w:rFonts w:cs="Arial"/>
          <w:sz w:val="16"/>
          <w:szCs w:val="16"/>
        </w:rPr>
      </w:pPr>
    </w:p>
    <w:p w:rsidR="00F84FFF" w:rsidRPr="00F261DA" w:rsidRDefault="00F84FFF" w:rsidP="00F84FFF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Wir bitten um Ihr Verständnis hinsichtlich der Beitragsanpassung und wünschen Ihnen sowie Ihren Familien eine schöne Sommerzeit und allen einen guten Start i</w:t>
      </w:r>
      <w:r w:rsidR="00306CC6">
        <w:rPr>
          <w:rFonts w:cs="Arial"/>
          <w:szCs w:val="22"/>
        </w:rPr>
        <w:t>n das neue Kindergartenjahr 2024/2025</w:t>
      </w:r>
      <w:r>
        <w:rPr>
          <w:rFonts w:cs="Arial"/>
          <w:szCs w:val="22"/>
        </w:rPr>
        <w:t xml:space="preserve">. </w:t>
      </w:r>
      <w:r w:rsidRPr="00F261DA">
        <w:rPr>
          <w:rFonts w:cs="Arial"/>
          <w:szCs w:val="22"/>
        </w:rPr>
        <w:t xml:space="preserve">Für Fragen </w:t>
      </w:r>
      <w:r>
        <w:rPr>
          <w:rFonts w:cs="Arial"/>
          <w:szCs w:val="22"/>
        </w:rPr>
        <w:t>stehen wir Ihnen gerne zur Verfügung</w:t>
      </w:r>
      <w:r w:rsidRPr="00F261DA">
        <w:rPr>
          <w:rFonts w:cs="Arial"/>
          <w:szCs w:val="22"/>
        </w:rPr>
        <w:t>.</w:t>
      </w:r>
    </w:p>
    <w:p w:rsidR="00F84FFF" w:rsidRPr="00C166CF" w:rsidRDefault="00F84FFF" w:rsidP="00F84FFF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16"/>
          <w:szCs w:val="16"/>
        </w:rPr>
      </w:pPr>
    </w:p>
    <w:p w:rsidR="00F84FFF" w:rsidRDefault="00F84FFF" w:rsidP="00F84FFF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Mit freundlichen Grüßen</w:t>
      </w:r>
    </w:p>
    <w:p w:rsidR="00124A28" w:rsidRPr="00C166CF" w:rsidRDefault="00E71DEC" w:rsidP="00F84FFF">
      <w:pPr>
        <w:jc w:val="both"/>
        <w:rPr>
          <w:rFonts w:cs="Arial"/>
          <w:sz w:val="36"/>
          <w:szCs w:val="36"/>
        </w:rPr>
      </w:pPr>
      <w:r w:rsidRPr="00B547DE">
        <w:rPr>
          <w:noProof/>
        </w:rPr>
        <w:drawing>
          <wp:inline distT="0" distB="0" distL="0" distR="0" wp14:anchorId="3E46CF8E" wp14:editId="3D95619D">
            <wp:extent cx="950444" cy="581025"/>
            <wp:effectExtent l="0" t="0" r="2540" b="0"/>
            <wp:docPr id="1" name="Grafik 1" descr="C:\Users\milavhwe\AppData\Local\Microsoft\Windows\INetCache\Content.Outlook\ESXLK1S1\Unterschrift Michaela dick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vhwe\AppData\Local\Microsoft\Windows\INetCache\Content.Outlook\ESXLK1S1\Unterschrift Michaela dick (00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89" cy="62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FF" w:rsidRDefault="00F84FFF" w:rsidP="00F84FF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Michaela Laub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</w:t>
      </w:r>
    </w:p>
    <w:p w:rsidR="00470FFA" w:rsidRDefault="00F84FFF" w:rsidP="00F84FF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Kindergartengeschäftsführerin </w:t>
      </w:r>
      <w:r>
        <w:rPr>
          <w:rFonts w:cs="Arial"/>
          <w:szCs w:val="22"/>
        </w:rPr>
        <w:tab/>
      </w:r>
      <w:r w:rsidR="00470FFA">
        <w:rPr>
          <w:rFonts w:cs="Arial"/>
          <w:szCs w:val="22"/>
        </w:rPr>
        <w:tab/>
      </w:r>
      <w:r w:rsidR="00470FFA">
        <w:rPr>
          <w:rFonts w:cs="Arial"/>
          <w:szCs w:val="22"/>
        </w:rPr>
        <w:tab/>
      </w:r>
      <w:r w:rsidR="00470FFA">
        <w:rPr>
          <w:rFonts w:cs="Arial"/>
          <w:szCs w:val="22"/>
        </w:rPr>
        <w:tab/>
      </w:r>
      <w:r w:rsidR="00470FFA">
        <w:rPr>
          <w:rFonts w:cs="Arial"/>
          <w:szCs w:val="22"/>
        </w:rPr>
        <w:tab/>
      </w:r>
      <w:r w:rsidR="00470FFA">
        <w:rPr>
          <w:rFonts w:cs="Arial"/>
          <w:szCs w:val="22"/>
        </w:rPr>
        <w:tab/>
      </w:r>
    </w:p>
    <w:p w:rsidR="00294603" w:rsidRDefault="00294603" w:rsidP="00294603">
      <w:pPr>
        <w:jc w:val="both"/>
        <w:rPr>
          <w:rFonts w:ascii="Helvetica" w:hAnsi="Helvetica" w:cs="Helvetica"/>
          <w:b/>
          <w:szCs w:val="22"/>
          <w:u w:val="single"/>
        </w:rPr>
      </w:pPr>
      <w:r>
        <w:rPr>
          <w:rFonts w:ascii="Helvetica" w:hAnsi="Helvetica" w:cs="Helvetica"/>
          <w:b/>
          <w:szCs w:val="22"/>
          <w:u w:val="single"/>
        </w:rPr>
        <w:lastRenderedPageBreak/>
        <w:t>Monatliches Essensgeld für 11</w:t>
      </w:r>
      <w:r w:rsidR="00306CC6">
        <w:rPr>
          <w:rFonts w:ascii="Helvetica" w:hAnsi="Helvetica" w:cs="Helvetica"/>
          <w:b/>
          <w:szCs w:val="22"/>
          <w:u w:val="single"/>
        </w:rPr>
        <w:t xml:space="preserve"> Monate im Kindergartenjahr 2024/25</w:t>
      </w:r>
      <w:r w:rsidR="0015370A">
        <w:rPr>
          <w:rFonts w:ascii="Helvetica" w:hAnsi="Helvetica" w:cs="Helvetica"/>
          <w:b/>
          <w:szCs w:val="22"/>
          <w:u w:val="single"/>
        </w:rPr>
        <w:t>:    8</w:t>
      </w:r>
      <w:r>
        <w:rPr>
          <w:rFonts w:ascii="Helvetica" w:hAnsi="Helvetica" w:cs="Helvetica"/>
          <w:b/>
          <w:szCs w:val="22"/>
          <w:u w:val="single"/>
        </w:rPr>
        <w:t xml:space="preserve">5.- € </w:t>
      </w:r>
    </w:p>
    <w:p w:rsidR="00294603" w:rsidRDefault="00294603" w:rsidP="00294603">
      <w:pPr>
        <w:jc w:val="both"/>
        <w:rPr>
          <w:rFonts w:ascii="Helvetica" w:hAnsi="Helvetica" w:cs="Helvetica"/>
          <w:b/>
          <w:szCs w:val="22"/>
        </w:rPr>
      </w:pPr>
    </w:p>
    <w:p w:rsidR="00294603" w:rsidRDefault="00294603" w:rsidP="00294603">
      <w:pPr>
        <w:jc w:val="both"/>
        <w:rPr>
          <w:rFonts w:ascii="Helvetica" w:hAnsi="Helvetica" w:cs="Helvetica"/>
          <w:b/>
          <w:szCs w:val="22"/>
        </w:rPr>
      </w:pPr>
    </w:p>
    <w:p w:rsidR="00294603" w:rsidRDefault="00294603" w:rsidP="00294603">
      <w:pPr>
        <w:jc w:val="both"/>
        <w:rPr>
          <w:rFonts w:ascii="Helvetica" w:hAnsi="Helvetica" w:cs="Helvetica"/>
          <w:b/>
          <w:szCs w:val="22"/>
          <w:u w:val="single"/>
        </w:rPr>
      </w:pPr>
      <w:r w:rsidRPr="00294603">
        <w:rPr>
          <w:rFonts w:ascii="Helvetica" w:hAnsi="Helvetica" w:cs="Helvetica"/>
          <w:b/>
          <w:szCs w:val="22"/>
          <w:u w:val="single"/>
        </w:rPr>
        <w:t>Tabelle der monatlichen Elternbeiträge für 11</w:t>
      </w:r>
      <w:r w:rsidR="00124A28">
        <w:rPr>
          <w:rFonts w:ascii="Helvetica" w:hAnsi="Helvetica" w:cs="Helvetica"/>
          <w:b/>
          <w:szCs w:val="22"/>
          <w:u w:val="single"/>
        </w:rPr>
        <w:t xml:space="preserve"> Mo</w:t>
      </w:r>
      <w:r w:rsidR="00306CC6">
        <w:rPr>
          <w:rFonts w:ascii="Helvetica" w:hAnsi="Helvetica" w:cs="Helvetica"/>
          <w:b/>
          <w:szCs w:val="22"/>
          <w:u w:val="single"/>
        </w:rPr>
        <w:t>nate im Kindergartenjahr 2024/25</w:t>
      </w:r>
    </w:p>
    <w:p w:rsidR="00442AD8" w:rsidRDefault="00442AD8" w:rsidP="00294603">
      <w:pPr>
        <w:jc w:val="both"/>
        <w:rPr>
          <w:rFonts w:ascii="Helvetica" w:hAnsi="Helvetica" w:cs="Helvetica"/>
          <w:b/>
          <w:szCs w:val="22"/>
          <w:u w:val="single"/>
        </w:rPr>
      </w:pPr>
    </w:p>
    <w:tbl>
      <w:tblPr>
        <w:tblW w:w="90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3"/>
        <w:gridCol w:w="1429"/>
        <w:gridCol w:w="1738"/>
      </w:tblGrid>
      <w:tr w:rsidR="00306CC6" w:rsidRPr="00306CC6" w:rsidTr="004D7B20">
        <w:trPr>
          <w:trHeight w:val="300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EF3F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06CC6" w:rsidRPr="00306CC6" w:rsidTr="004D7B20">
        <w:trPr>
          <w:trHeight w:val="31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06CC6" w:rsidRPr="00306CC6" w:rsidTr="004D7B20">
        <w:trPr>
          <w:trHeight w:val="31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tbl>
            <w:tblPr>
              <w:tblW w:w="576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1441"/>
              <w:gridCol w:w="1752"/>
            </w:tblGrid>
            <w:tr w:rsidR="00714C55" w:rsidTr="00714C55">
              <w:trPr>
                <w:trHeight w:val="338"/>
              </w:trPr>
              <w:tc>
                <w:tcPr>
                  <w:tcW w:w="576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 xml:space="preserve">Kindergarten - Verlängerte Öffnungszeit 6,5 Std. </w:t>
                  </w:r>
                </w:p>
              </w:tc>
            </w:tr>
            <w:tr w:rsidR="00714C55" w:rsidTr="00714C55">
              <w:trPr>
                <w:trHeight w:val="300"/>
              </w:trPr>
              <w:tc>
                <w:tcPr>
                  <w:tcW w:w="254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Je Kind aus einer</w:t>
                  </w: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br/>
                    <w:t>Familie mit</w:t>
                  </w:r>
                </w:p>
              </w:tc>
              <w:tc>
                <w:tcPr>
                  <w:tcW w:w="321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ab 01.09.2024</w:t>
                  </w:r>
                </w:p>
              </w:tc>
            </w:tr>
            <w:tr w:rsidR="00714C55" w:rsidTr="00714C55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ab 3 Jahren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unter 3 Jahren</w:t>
                  </w:r>
                </w:p>
              </w:tc>
            </w:tr>
            <w:tr w:rsidR="00714C55" w:rsidTr="00714C55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 Kind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196,00 €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393,00 €</w:t>
                  </w:r>
                </w:p>
              </w:tc>
            </w:tr>
            <w:tr w:rsidR="00714C55" w:rsidTr="00714C55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2 Kindern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147,00 €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295,00 €</w:t>
                  </w:r>
                </w:p>
              </w:tc>
            </w:tr>
            <w:tr w:rsidR="00714C55" w:rsidTr="00714C55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3 Kindern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98,00 €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196,00 €</w:t>
                  </w:r>
                </w:p>
              </w:tc>
            </w:tr>
            <w:tr w:rsidR="00714C55" w:rsidTr="00714C55">
              <w:trPr>
                <w:trHeight w:val="315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4 oder mehr Kindern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39,00 €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14C55" w:rsidRDefault="00714C55" w:rsidP="00714C5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79,00 €</w:t>
                  </w:r>
                </w:p>
              </w:tc>
            </w:tr>
          </w:tbl>
          <w:p w:rsidR="00E66265" w:rsidRDefault="00E66265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  <w:bookmarkStart w:id="2" w:name="_GoBack"/>
            <w:bookmarkEnd w:id="2"/>
          </w:p>
          <w:p w:rsidR="00E66265" w:rsidRDefault="00E66265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E66265" w:rsidRDefault="00E66265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5"/>
              <w:gridCol w:w="1443"/>
              <w:gridCol w:w="1755"/>
            </w:tblGrid>
            <w:tr w:rsidR="00E66265" w:rsidTr="00E66265">
              <w:trPr>
                <w:trHeight w:val="330"/>
              </w:trPr>
              <w:tc>
                <w:tcPr>
                  <w:tcW w:w="576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:rsidR="00E66265" w:rsidRDefault="00E66265" w:rsidP="004D7B20">
                  <w:pPr>
                    <w:spacing w:line="240" w:lineRule="auto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 xml:space="preserve">Ganztagsbetreuung  </w:t>
                  </w:r>
                  <w:r w:rsidR="00876586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4 Tage / Woche</w:t>
                  </w:r>
                </w:p>
              </w:tc>
            </w:tr>
            <w:tr w:rsidR="00E66265" w:rsidTr="00E66265">
              <w:trPr>
                <w:trHeight w:val="315"/>
              </w:trPr>
              <w:tc>
                <w:tcPr>
                  <w:tcW w:w="254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Je Kind aus einer</w:t>
                  </w: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br/>
                    <w:t>Familie mit</w:t>
                  </w:r>
                </w:p>
              </w:tc>
              <w:tc>
                <w:tcPr>
                  <w:tcW w:w="321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ab 01.09.2024</w:t>
                  </w:r>
                </w:p>
              </w:tc>
            </w:tr>
            <w:tr w:rsidR="00E66265" w:rsidTr="00E66265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ab 3 Jahren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 xml:space="preserve">unter 3 Jahren </w:t>
                  </w:r>
                </w:p>
              </w:tc>
            </w:tr>
            <w:tr w:rsidR="00E66265" w:rsidTr="00E66265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 Kind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290,00 €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580,00 €</w:t>
                  </w:r>
                </w:p>
              </w:tc>
            </w:tr>
            <w:tr w:rsidR="00E66265" w:rsidTr="00E66265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2 Kindern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218,00 €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435,00 €</w:t>
                  </w:r>
                </w:p>
              </w:tc>
            </w:tr>
            <w:tr w:rsidR="00E66265" w:rsidTr="00E66265">
              <w:trPr>
                <w:trHeight w:val="300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3 Kindern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145,00 €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219,00 €</w:t>
                  </w:r>
                </w:p>
              </w:tc>
            </w:tr>
            <w:tr w:rsidR="00E66265" w:rsidTr="00E66265">
              <w:trPr>
                <w:trHeight w:val="315"/>
              </w:trPr>
              <w:tc>
                <w:tcPr>
                  <w:tcW w:w="25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4 oder mehr Kindern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58,00 €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E66265" w:rsidRDefault="00E66265" w:rsidP="00E66265">
                  <w:pPr>
                    <w:spacing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auto"/>
                      <w:sz w:val="24"/>
                      <w:szCs w:val="24"/>
                    </w:rPr>
                    <w:t>116,00 €</w:t>
                  </w:r>
                </w:p>
              </w:tc>
            </w:tr>
          </w:tbl>
          <w:p w:rsidR="00E66265" w:rsidRPr="00306CC6" w:rsidRDefault="00E66265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C6" w:rsidRPr="00306CC6" w:rsidRDefault="00306CC6" w:rsidP="00306CC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854A28" w:rsidRDefault="00854A28" w:rsidP="00B7468D"/>
    <w:p w:rsidR="00081D78" w:rsidRDefault="00081D78" w:rsidP="00B7468D">
      <w:pPr>
        <w:rPr>
          <w:b/>
        </w:rPr>
      </w:pPr>
    </w:p>
    <w:p w:rsidR="00E66265" w:rsidRPr="00854A28" w:rsidRDefault="00E66265" w:rsidP="00B7468D">
      <w:pPr>
        <w:rPr>
          <w:b/>
        </w:rPr>
      </w:pPr>
    </w:p>
    <w:sectPr w:rsidR="00E66265" w:rsidRPr="00854A28" w:rsidSect="00D010D9">
      <w:headerReference w:type="even" r:id="rId14"/>
      <w:type w:val="continuous"/>
      <w:pgSz w:w="11906" w:h="16838" w:code="9"/>
      <w:pgMar w:top="1418" w:right="1418" w:bottom="1134" w:left="1418" w:header="397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09" w:rsidRDefault="006D1409">
      <w:r>
        <w:separator/>
      </w:r>
    </w:p>
    <w:p w:rsidR="006D1409" w:rsidRDefault="006D1409"/>
    <w:p w:rsidR="006D1409" w:rsidRDefault="006D1409"/>
  </w:endnote>
  <w:endnote w:type="continuationSeparator" w:id="0">
    <w:p w:rsidR="006D1409" w:rsidRDefault="006D1409">
      <w:r>
        <w:continuationSeparator/>
      </w:r>
    </w:p>
    <w:p w:rsidR="006D1409" w:rsidRDefault="006D1409"/>
    <w:p w:rsidR="006D1409" w:rsidRDefault="006D1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976" w:rsidRPr="00564DCE" w:rsidRDefault="007D3976" w:rsidP="007D3976">
    <w:pPr>
      <w:pStyle w:val="A8ptSchwarz"/>
      <w:spacing w:line="220" w:lineRule="atLeast"/>
    </w:pPr>
    <w:r>
      <w:rPr>
        <w:rFonts w:cs="Arial"/>
        <w:szCs w:val="16"/>
      </w:rPr>
      <w:t>Erzdiözese Freiburg</w:t>
    </w:r>
    <w:r>
      <w:rPr>
        <w:szCs w:val="16"/>
      </w:rPr>
      <w:t xml:space="preserve"> </w:t>
    </w:r>
    <w:r w:rsidRPr="00564DCE">
      <w:rPr>
        <w:rFonts w:cs="Arial"/>
        <w:szCs w:val="16"/>
      </w:rPr>
      <w:t xml:space="preserve"> </w:t>
    </w:r>
    <w:r w:rsidRPr="00564DCE">
      <w:rPr>
        <w:rFonts w:cs="Arial"/>
        <w:color w:val="8F8F8F"/>
        <w:szCs w:val="16"/>
      </w:rPr>
      <w:t>|</w:t>
    </w:r>
    <w:r w:rsidRPr="00564DCE">
      <w:rPr>
        <w:rFonts w:cs="Arial"/>
        <w:szCs w:val="16"/>
      </w:rPr>
      <w:t xml:space="preserve"> </w:t>
    </w:r>
    <w:r>
      <w:rPr>
        <w:rFonts w:cs="Arial"/>
        <w:szCs w:val="16"/>
      </w:rPr>
      <w:t xml:space="preserve"> </w:t>
    </w:r>
    <w:r w:rsidRPr="00564DCE">
      <w:rPr>
        <w:rFonts w:cs="Arial"/>
        <w:szCs w:val="16"/>
      </w:rPr>
      <w:t>Verrechnungsstelle</w:t>
    </w:r>
    <w:r>
      <w:rPr>
        <w:rFonts w:cs="Arial"/>
        <w:szCs w:val="16"/>
      </w:rPr>
      <w:t xml:space="preserve"> Heidelberg-Weinheim</w:t>
    </w:r>
    <w:r w:rsidRPr="00564DCE">
      <w:rPr>
        <w:rFonts w:cs="Arial"/>
        <w:szCs w:val="16"/>
      </w:rPr>
      <w:t xml:space="preserve"> </w:t>
    </w:r>
    <w:r w:rsidRPr="00564DCE">
      <w:rPr>
        <w:rFonts w:cs="Arial"/>
        <w:color w:val="8F8F8F"/>
        <w:szCs w:val="16"/>
      </w:rPr>
      <w:t>|</w:t>
    </w:r>
    <w:r>
      <w:rPr>
        <w:rFonts w:cs="Arial"/>
        <w:color w:val="8F8F8F"/>
        <w:szCs w:val="16"/>
      </w:rPr>
      <w:t xml:space="preserve"> </w:t>
    </w:r>
    <w:r>
      <w:rPr>
        <w:szCs w:val="16"/>
      </w:rPr>
      <w:t xml:space="preserve">Am Taubenfeld 25/1 </w:t>
    </w:r>
    <w:r w:rsidRPr="00026995">
      <w:rPr>
        <w:rStyle w:val="A8ptGrauZchn"/>
      </w:rPr>
      <w:t>|</w:t>
    </w:r>
    <w:r>
      <w:rPr>
        <w:rStyle w:val="A8ptGrauZchn"/>
      </w:rPr>
      <w:t xml:space="preserve"> </w:t>
    </w:r>
    <w:r>
      <w:rPr>
        <w:spacing w:val="10"/>
        <w:szCs w:val="16"/>
      </w:rPr>
      <w:t>69123 Heidelberg</w:t>
    </w:r>
    <w:r>
      <w:rPr>
        <w:rFonts w:cs="Arial"/>
        <w:szCs w:val="16"/>
      </w:rPr>
      <w:br/>
    </w:r>
    <w:r w:rsidRPr="00564DCE">
      <w:rPr>
        <w:rFonts w:cs="Arial"/>
        <w:szCs w:val="16"/>
      </w:rPr>
      <w:t xml:space="preserve">Tel. </w:t>
    </w:r>
    <w:r>
      <w:rPr>
        <w:rFonts w:cs="Arial"/>
        <w:szCs w:val="16"/>
      </w:rPr>
      <w:t xml:space="preserve">06221/1426-0  </w:t>
    </w:r>
    <w:r w:rsidRPr="00564DCE">
      <w:rPr>
        <w:rFonts w:cs="Arial"/>
        <w:szCs w:val="16"/>
      </w:rPr>
      <w:t xml:space="preserve"> </w:t>
    </w:r>
    <w:r w:rsidRPr="00564DCE">
      <w:rPr>
        <w:rFonts w:cs="Arial"/>
        <w:color w:val="8F8F8F"/>
        <w:szCs w:val="16"/>
      </w:rPr>
      <w:t>|</w:t>
    </w:r>
    <w:r>
      <w:rPr>
        <w:rFonts w:cs="Arial"/>
        <w:color w:val="8F8F8F"/>
        <w:szCs w:val="16"/>
      </w:rPr>
      <w:t xml:space="preserve"> </w:t>
    </w:r>
    <w:r w:rsidRPr="00564DCE">
      <w:rPr>
        <w:rFonts w:cs="Arial"/>
        <w:szCs w:val="16"/>
      </w:rPr>
      <w:t xml:space="preserve"> Fax</w:t>
    </w:r>
    <w:r>
      <w:rPr>
        <w:rFonts w:cs="Arial"/>
        <w:szCs w:val="16"/>
      </w:rPr>
      <w:t xml:space="preserve"> 06221/1426-66 </w:t>
    </w:r>
    <w:r w:rsidRPr="00564DCE">
      <w:rPr>
        <w:rFonts w:cs="Arial"/>
        <w:szCs w:val="16"/>
      </w:rPr>
      <w:t xml:space="preserve"> </w:t>
    </w:r>
    <w:r w:rsidRPr="00564DCE">
      <w:rPr>
        <w:rFonts w:cs="Arial"/>
        <w:color w:val="8F8F8F"/>
        <w:szCs w:val="16"/>
      </w:rPr>
      <w:t>|</w:t>
    </w:r>
    <w:r>
      <w:rPr>
        <w:rFonts w:cs="Arial"/>
        <w:color w:val="8F8F8F"/>
        <w:szCs w:val="16"/>
      </w:rPr>
      <w:t xml:space="preserve"> </w:t>
    </w:r>
    <w:r w:rsidRPr="00564DCE">
      <w:rPr>
        <w:rFonts w:cs="Arial"/>
        <w:szCs w:val="16"/>
      </w:rPr>
      <w:t xml:space="preserve"> </w:t>
    </w:r>
    <w:hyperlink r:id="rId1" w:history="1">
      <w:r w:rsidRPr="0017602C">
        <w:rPr>
          <w:rStyle w:val="Hyperlink"/>
          <w:szCs w:val="16"/>
        </w:rPr>
        <w:t>info@vst-hd-weinheim.de</w:t>
      </w:r>
    </w:hyperlink>
    <w:r>
      <w:rPr>
        <w:szCs w:val="16"/>
      </w:rPr>
      <w:t xml:space="preserve"> </w:t>
    </w:r>
    <w:hyperlink w:history="1"/>
    <w:r w:rsidRPr="00564DCE">
      <w:rPr>
        <w:rFonts w:cs="Arial"/>
        <w:szCs w:val="16"/>
      </w:rPr>
      <w:t xml:space="preserve"> </w:t>
    </w:r>
    <w:r w:rsidRPr="00564DCE">
      <w:rPr>
        <w:rFonts w:cs="Arial"/>
        <w:color w:val="8F8F8F"/>
        <w:szCs w:val="16"/>
      </w:rPr>
      <w:t>|</w:t>
    </w:r>
    <w:r w:rsidRPr="00564DCE">
      <w:rPr>
        <w:rFonts w:cs="Arial"/>
        <w:szCs w:val="16"/>
      </w:rPr>
      <w:t xml:space="preserve"> </w:t>
    </w:r>
    <w:r>
      <w:rPr>
        <w:rFonts w:cs="Arial"/>
        <w:szCs w:val="16"/>
      </w:rPr>
      <w:t xml:space="preserve"> </w:t>
    </w:r>
    <w:hyperlink r:id="rId2" w:history="1">
      <w:r w:rsidRPr="0017602C">
        <w:rPr>
          <w:rStyle w:val="Hyperlink"/>
        </w:rPr>
        <w:t>www.vst-hd-weinheim.de</w:t>
      </w:r>
    </w:hyperlink>
    <w:r>
      <w:t xml:space="preserve"> </w:t>
    </w:r>
    <w:r>
      <w:br/>
    </w:r>
    <w:r w:rsidRPr="00564DCE">
      <w:t>Sparkasse</w:t>
    </w:r>
    <w:r>
      <w:t xml:space="preserve"> Heidelberg  </w:t>
    </w:r>
    <w:r w:rsidRPr="00564DCE">
      <w:rPr>
        <w:rFonts w:cs="Arial"/>
        <w:color w:val="8F8F8F"/>
        <w:szCs w:val="16"/>
      </w:rPr>
      <w:t>|</w:t>
    </w:r>
    <w:r w:rsidRPr="00564DCE">
      <w:rPr>
        <w:rFonts w:cs="Arial"/>
        <w:szCs w:val="16"/>
      </w:rPr>
      <w:t xml:space="preserve"> </w:t>
    </w:r>
    <w:r>
      <w:rPr>
        <w:rFonts w:cs="Arial"/>
        <w:szCs w:val="16"/>
      </w:rPr>
      <w:t xml:space="preserve"> </w:t>
    </w:r>
    <w:r w:rsidRPr="00564DCE">
      <w:t xml:space="preserve">IBAN </w:t>
    </w:r>
    <w:r>
      <w:t xml:space="preserve">DE92 6725 0020 0000 0043 67 </w:t>
    </w:r>
    <w:r w:rsidRPr="00564DCE">
      <w:rPr>
        <w:rFonts w:cs="Arial"/>
        <w:szCs w:val="16"/>
      </w:rPr>
      <w:t xml:space="preserve"> </w:t>
    </w:r>
    <w:r w:rsidRPr="00564DCE">
      <w:rPr>
        <w:rFonts w:cs="Arial"/>
        <w:color w:val="8F8F8F"/>
        <w:szCs w:val="16"/>
      </w:rPr>
      <w:t>|</w:t>
    </w:r>
    <w:r w:rsidRPr="00564DCE">
      <w:rPr>
        <w:rFonts w:cs="Arial"/>
        <w:szCs w:val="16"/>
      </w:rPr>
      <w:t xml:space="preserve"> </w:t>
    </w:r>
    <w:r>
      <w:rPr>
        <w:rFonts w:cs="Arial"/>
        <w:szCs w:val="16"/>
      </w:rPr>
      <w:t xml:space="preserve"> </w:t>
    </w:r>
    <w:r w:rsidRPr="00564DCE">
      <w:rPr>
        <w:rFonts w:cs="Arial"/>
        <w:szCs w:val="16"/>
      </w:rPr>
      <w:t>BI</w:t>
    </w:r>
    <w:r w:rsidRPr="00564DCE">
      <w:t xml:space="preserve">C </w:t>
    </w:r>
    <w:r>
      <w:t>SOLADES1HDB</w:t>
    </w:r>
    <w:r w:rsidRPr="00564DCE">
      <w:t xml:space="preserve"> </w:t>
    </w:r>
  </w:p>
  <w:p w:rsidR="00A8292C" w:rsidRPr="007974E5" w:rsidRDefault="00A8292C" w:rsidP="007974E5">
    <w:pPr>
      <w:pStyle w:val="Fuzeile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2C" w:rsidRPr="00564DCE" w:rsidRDefault="00CE1F31" w:rsidP="00564DCE">
    <w:pPr>
      <w:pStyle w:val="A8ptSchwarz"/>
      <w:spacing w:line="220" w:lineRule="atLeast"/>
    </w:pPr>
    <w:r>
      <w:rPr>
        <w:rFonts w:cs="Arial"/>
        <w:szCs w:val="16"/>
      </w:rPr>
      <w:t>E</w:t>
    </w:r>
    <w:r w:rsidR="00F7736C">
      <w:rPr>
        <w:rFonts w:cs="Arial"/>
        <w:szCs w:val="16"/>
      </w:rPr>
      <w:t>rz</w:t>
    </w:r>
    <w:r w:rsidR="00F7244D">
      <w:rPr>
        <w:rFonts w:cs="Arial"/>
        <w:szCs w:val="16"/>
      </w:rPr>
      <w:t>diözese</w:t>
    </w:r>
    <w:r w:rsidR="00F7736C">
      <w:rPr>
        <w:rFonts w:cs="Arial"/>
        <w:szCs w:val="16"/>
      </w:rPr>
      <w:t xml:space="preserve"> Freiburg</w:t>
    </w:r>
    <w:r w:rsidR="00F7736C">
      <w:rPr>
        <w:szCs w:val="16"/>
      </w:rPr>
      <w:t xml:space="preserve"> </w:t>
    </w:r>
    <w:r w:rsidR="00F7736C" w:rsidRPr="00564DCE">
      <w:rPr>
        <w:rFonts w:cs="Arial"/>
        <w:szCs w:val="16"/>
      </w:rPr>
      <w:t xml:space="preserve"> </w:t>
    </w:r>
    <w:r w:rsidR="00F7736C" w:rsidRPr="00564DCE">
      <w:rPr>
        <w:rFonts w:cs="Arial"/>
        <w:color w:val="8F8F8F"/>
        <w:szCs w:val="16"/>
      </w:rPr>
      <w:t>|</w:t>
    </w:r>
    <w:r w:rsidR="00F7736C" w:rsidRPr="00564DCE">
      <w:rPr>
        <w:rFonts w:cs="Arial"/>
        <w:szCs w:val="16"/>
      </w:rPr>
      <w:t xml:space="preserve"> </w:t>
    </w:r>
    <w:r w:rsidR="00F7736C">
      <w:rPr>
        <w:rFonts w:cs="Arial"/>
        <w:szCs w:val="16"/>
      </w:rPr>
      <w:t xml:space="preserve"> </w:t>
    </w:r>
    <w:r w:rsidR="00A8292C" w:rsidRPr="00564DCE">
      <w:rPr>
        <w:rFonts w:cs="Arial"/>
        <w:szCs w:val="16"/>
      </w:rPr>
      <w:t>Verrechnungsstelle</w:t>
    </w:r>
    <w:r w:rsidR="00406DF5">
      <w:rPr>
        <w:rFonts w:cs="Arial"/>
        <w:szCs w:val="16"/>
      </w:rPr>
      <w:t xml:space="preserve"> </w:t>
    </w:r>
    <w:r w:rsidR="00E7296C">
      <w:rPr>
        <w:rFonts w:cs="Arial"/>
        <w:szCs w:val="16"/>
      </w:rPr>
      <w:t>Heidelberg-Weinheim</w:t>
    </w:r>
    <w:r w:rsidR="00A8292C" w:rsidRPr="00564DCE">
      <w:rPr>
        <w:rFonts w:cs="Arial"/>
        <w:szCs w:val="16"/>
      </w:rPr>
      <w:t xml:space="preserve"> </w:t>
    </w:r>
    <w:r w:rsidR="00A8292C" w:rsidRPr="00564DCE">
      <w:rPr>
        <w:rFonts w:cs="Arial"/>
        <w:color w:val="8F8F8F"/>
        <w:szCs w:val="16"/>
      </w:rPr>
      <w:t>|</w:t>
    </w:r>
    <w:r w:rsidR="00021893">
      <w:rPr>
        <w:rFonts w:cs="Arial"/>
        <w:color w:val="8F8F8F"/>
        <w:szCs w:val="16"/>
      </w:rPr>
      <w:t xml:space="preserve"> </w:t>
    </w:r>
    <w:r w:rsidR="00021893">
      <w:rPr>
        <w:szCs w:val="16"/>
      </w:rPr>
      <w:t xml:space="preserve">Am Taubenfeld 25/1 </w:t>
    </w:r>
    <w:r w:rsidR="00021893" w:rsidRPr="00026995">
      <w:rPr>
        <w:rStyle w:val="A8ptGrauZchn"/>
      </w:rPr>
      <w:t>|</w:t>
    </w:r>
    <w:r w:rsidR="00021893">
      <w:rPr>
        <w:rStyle w:val="A8ptGrauZchn"/>
      </w:rPr>
      <w:t xml:space="preserve"> </w:t>
    </w:r>
    <w:r w:rsidR="00021893">
      <w:rPr>
        <w:spacing w:val="10"/>
        <w:szCs w:val="16"/>
      </w:rPr>
      <w:t>69123 Heidelberg</w:t>
    </w:r>
    <w:r w:rsidR="00370614">
      <w:rPr>
        <w:rFonts w:cs="Arial"/>
        <w:szCs w:val="16"/>
      </w:rPr>
      <w:br/>
    </w:r>
    <w:r w:rsidR="00A8292C" w:rsidRPr="00564DCE">
      <w:rPr>
        <w:rFonts w:cs="Arial"/>
        <w:szCs w:val="16"/>
      </w:rPr>
      <w:t xml:space="preserve">Tel. </w:t>
    </w:r>
    <w:r w:rsidR="00E7296C">
      <w:rPr>
        <w:rFonts w:cs="Arial"/>
        <w:szCs w:val="16"/>
      </w:rPr>
      <w:t>06221/1426-0</w:t>
    </w:r>
    <w:r w:rsidR="00406DF5">
      <w:rPr>
        <w:rFonts w:cs="Arial"/>
        <w:szCs w:val="16"/>
      </w:rPr>
      <w:t xml:space="preserve">  </w:t>
    </w:r>
    <w:r w:rsidR="00A8292C" w:rsidRPr="00564DCE">
      <w:rPr>
        <w:rFonts w:cs="Arial"/>
        <w:szCs w:val="16"/>
      </w:rPr>
      <w:t xml:space="preserve"> </w:t>
    </w:r>
    <w:r w:rsidR="00A8292C" w:rsidRPr="00564DCE">
      <w:rPr>
        <w:rFonts w:cs="Arial"/>
        <w:color w:val="8F8F8F"/>
        <w:szCs w:val="16"/>
      </w:rPr>
      <w:t>|</w:t>
    </w:r>
    <w:r w:rsidR="00A8292C">
      <w:rPr>
        <w:rFonts w:cs="Arial"/>
        <w:color w:val="8F8F8F"/>
        <w:szCs w:val="16"/>
      </w:rPr>
      <w:t xml:space="preserve"> </w:t>
    </w:r>
    <w:r w:rsidR="00A8292C" w:rsidRPr="00564DCE">
      <w:rPr>
        <w:rFonts w:cs="Arial"/>
        <w:szCs w:val="16"/>
      </w:rPr>
      <w:t xml:space="preserve"> Fax</w:t>
    </w:r>
    <w:r w:rsidR="00E7296C">
      <w:rPr>
        <w:rFonts w:cs="Arial"/>
        <w:szCs w:val="16"/>
      </w:rPr>
      <w:t xml:space="preserve"> 06221/1426-66 </w:t>
    </w:r>
    <w:r w:rsidR="00A8292C" w:rsidRPr="00564DCE">
      <w:rPr>
        <w:rFonts w:cs="Arial"/>
        <w:szCs w:val="16"/>
      </w:rPr>
      <w:t xml:space="preserve"> </w:t>
    </w:r>
    <w:r w:rsidR="00370614" w:rsidRPr="00564DCE">
      <w:rPr>
        <w:rFonts w:cs="Arial"/>
        <w:color w:val="8F8F8F"/>
        <w:szCs w:val="16"/>
      </w:rPr>
      <w:t>|</w:t>
    </w:r>
    <w:r w:rsidR="00370614">
      <w:rPr>
        <w:rFonts w:cs="Arial"/>
        <w:color w:val="8F8F8F"/>
        <w:szCs w:val="16"/>
      </w:rPr>
      <w:t xml:space="preserve"> </w:t>
    </w:r>
    <w:r w:rsidR="00370614" w:rsidRPr="00564DCE">
      <w:rPr>
        <w:rFonts w:cs="Arial"/>
        <w:szCs w:val="16"/>
      </w:rPr>
      <w:t xml:space="preserve"> </w:t>
    </w:r>
    <w:hyperlink r:id="rId1" w:history="1">
      <w:r w:rsidR="00E7296C" w:rsidRPr="0017602C">
        <w:rPr>
          <w:rStyle w:val="Hyperlink"/>
          <w:szCs w:val="16"/>
        </w:rPr>
        <w:t>info@vst-hd-weinheim.de</w:t>
      </w:r>
    </w:hyperlink>
    <w:r w:rsidR="00A8292C">
      <w:rPr>
        <w:szCs w:val="16"/>
      </w:rPr>
      <w:t xml:space="preserve"> </w:t>
    </w:r>
    <w:hyperlink w:history="1"/>
    <w:r w:rsidR="00A8292C" w:rsidRPr="00564DCE">
      <w:rPr>
        <w:rFonts w:cs="Arial"/>
        <w:szCs w:val="16"/>
      </w:rPr>
      <w:t xml:space="preserve"> </w:t>
    </w:r>
    <w:r w:rsidR="00A8292C" w:rsidRPr="00564DCE">
      <w:rPr>
        <w:rFonts w:cs="Arial"/>
        <w:color w:val="8F8F8F"/>
        <w:szCs w:val="16"/>
      </w:rPr>
      <w:t>|</w:t>
    </w:r>
    <w:r w:rsidR="00A8292C" w:rsidRPr="00564DCE">
      <w:rPr>
        <w:rFonts w:cs="Arial"/>
        <w:szCs w:val="16"/>
      </w:rPr>
      <w:t xml:space="preserve"> </w:t>
    </w:r>
    <w:r w:rsidR="00A8292C">
      <w:rPr>
        <w:rFonts w:cs="Arial"/>
        <w:szCs w:val="16"/>
      </w:rPr>
      <w:t xml:space="preserve"> </w:t>
    </w:r>
    <w:hyperlink r:id="rId2" w:history="1">
      <w:r w:rsidR="00E7296C" w:rsidRPr="0017602C">
        <w:rPr>
          <w:rStyle w:val="Hyperlink"/>
        </w:rPr>
        <w:t>www.vst-hd-weinheim.de</w:t>
      </w:r>
    </w:hyperlink>
    <w:r w:rsidR="00370614">
      <w:t xml:space="preserve"> </w:t>
    </w:r>
    <w:r w:rsidR="00370614">
      <w:br/>
    </w:r>
    <w:r w:rsidR="00A8292C" w:rsidRPr="00564DCE">
      <w:t>Sparkasse</w:t>
    </w:r>
    <w:r w:rsidR="00E7296C">
      <w:t xml:space="preserve"> Heidelberg</w:t>
    </w:r>
    <w:r w:rsidR="00406DF5">
      <w:t xml:space="preserve">  </w:t>
    </w:r>
    <w:r w:rsidR="00A8292C" w:rsidRPr="00564DCE">
      <w:rPr>
        <w:rFonts w:cs="Arial"/>
        <w:color w:val="8F8F8F"/>
        <w:szCs w:val="16"/>
      </w:rPr>
      <w:t>|</w:t>
    </w:r>
    <w:r w:rsidR="00A8292C" w:rsidRPr="00564DCE">
      <w:rPr>
        <w:rFonts w:cs="Arial"/>
        <w:szCs w:val="16"/>
      </w:rPr>
      <w:t xml:space="preserve"> </w:t>
    </w:r>
    <w:r w:rsidR="00A8292C">
      <w:rPr>
        <w:rFonts w:cs="Arial"/>
        <w:szCs w:val="16"/>
      </w:rPr>
      <w:t xml:space="preserve"> </w:t>
    </w:r>
    <w:r w:rsidR="00A8292C" w:rsidRPr="00564DCE">
      <w:t xml:space="preserve">IBAN </w:t>
    </w:r>
    <w:r w:rsidR="00E7296C">
      <w:t>DE92 6725 0020 0000 0043 67</w:t>
    </w:r>
    <w:r w:rsidR="00A8292C">
      <w:t xml:space="preserve"> </w:t>
    </w:r>
    <w:r w:rsidR="00A8292C" w:rsidRPr="00564DCE">
      <w:rPr>
        <w:rFonts w:cs="Arial"/>
        <w:szCs w:val="16"/>
      </w:rPr>
      <w:t xml:space="preserve"> </w:t>
    </w:r>
    <w:r w:rsidR="00A8292C" w:rsidRPr="00564DCE">
      <w:rPr>
        <w:rFonts w:cs="Arial"/>
        <w:color w:val="8F8F8F"/>
        <w:szCs w:val="16"/>
      </w:rPr>
      <w:t>|</w:t>
    </w:r>
    <w:r w:rsidR="00A8292C" w:rsidRPr="00564DCE">
      <w:rPr>
        <w:rFonts w:cs="Arial"/>
        <w:szCs w:val="16"/>
      </w:rPr>
      <w:t xml:space="preserve"> </w:t>
    </w:r>
    <w:r w:rsidR="00A8292C">
      <w:rPr>
        <w:rFonts w:cs="Arial"/>
        <w:szCs w:val="16"/>
      </w:rPr>
      <w:t xml:space="preserve"> </w:t>
    </w:r>
    <w:r w:rsidR="00A8292C" w:rsidRPr="00564DCE">
      <w:rPr>
        <w:rFonts w:cs="Arial"/>
        <w:szCs w:val="16"/>
      </w:rPr>
      <w:t>BI</w:t>
    </w:r>
    <w:r w:rsidR="00A8292C" w:rsidRPr="00564DCE">
      <w:t xml:space="preserve">C </w:t>
    </w:r>
    <w:r w:rsidR="00E7296C">
      <w:t>SOLADES1HDB</w:t>
    </w:r>
    <w:r w:rsidR="00A8292C" w:rsidRPr="00564DCE">
      <w:t xml:space="preserve"> </w:t>
    </w:r>
  </w:p>
  <w:p w:rsidR="00A8292C" w:rsidRPr="00260EE5" w:rsidRDefault="00A8292C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09" w:rsidRDefault="006D1409">
      <w:r>
        <w:separator/>
      </w:r>
    </w:p>
    <w:p w:rsidR="006D1409" w:rsidRDefault="006D1409"/>
    <w:p w:rsidR="006D1409" w:rsidRDefault="006D1409"/>
  </w:footnote>
  <w:footnote w:type="continuationSeparator" w:id="0">
    <w:p w:rsidR="006D1409" w:rsidRDefault="006D1409">
      <w:r>
        <w:continuationSeparator/>
      </w:r>
    </w:p>
    <w:p w:rsidR="006D1409" w:rsidRDefault="006D1409"/>
    <w:p w:rsidR="006D1409" w:rsidRDefault="006D1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2C" w:rsidRDefault="0001584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8292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8292C" w:rsidRDefault="00A829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7990"/>
      <w:docPartObj>
        <w:docPartGallery w:val="Page Numbers (Top of Page)"/>
        <w:docPartUnique/>
      </w:docPartObj>
    </w:sdtPr>
    <w:sdtEndPr/>
    <w:sdtContent>
      <w:p w:rsidR="00A8292C" w:rsidRDefault="00C8386A" w:rsidP="007B00A8">
        <w:pPr>
          <w:pStyle w:val="A8ptSchwarz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2C" w:rsidRDefault="00AC3FC5" w:rsidP="00A54968">
    <w:pPr>
      <w:pStyle w:val="Kopfzeile"/>
      <w:tabs>
        <w:tab w:val="clear" w:pos="4536"/>
        <w:tab w:val="clear" w:pos="9072"/>
      </w:tabs>
      <w:spacing w:after="180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AD6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4.2pt;margin-top:297.7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" strokecolor="#7f7f7f" strokeweight=".4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7950" cy="0"/>
              <wp:effectExtent l="8890" t="7620" r="6985" b="1143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41123" id="AutoShape 2" o:spid="_x0000_s1026" type="#_x0000_t32" style="position:absolute;margin-left:14.2pt;margin-top:595.35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1LHwIAADoEAAAOAAAAZHJzL2Uyb0RvYy54bWysU9uO2jAQfa/Uf7D8DkloYC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" strokecolor="#7f7f7f" strokeweight=".4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79705" cy="0"/>
              <wp:effectExtent l="8890" t="12700" r="11430" b="63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508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DBE98" id="AutoShape 3" o:spid="_x0000_s1026" type="#_x0000_t32" style="position:absolute;margin-left:14.2pt;margin-top:421pt;width:1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" strokecolor="#7f7f7f" strokeweight=".4pt">
              <w10:wrap anchorx="page" anchory="page"/>
            </v:shape>
          </w:pict>
        </mc:Fallback>
      </mc:AlternateContent>
    </w:r>
    <w:r w:rsidR="00A8292C" w:rsidRPr="00BB7DF5">
      <w:rPr>
        <w:noProof/>
      </w:rPr>
      <w:drawing>
        <wp:anchor distT="0" distB="0" distL="114300" distR="114300" simplePos="0" relativeHeight="251656703" behindDoc="1" locked="0" layoutInCell="1" allowOverlap="1">
          <wp:simplePos x="0" y="0"/>
          <wp:positionH relativeFrom="page">
            <wp:posOffset>4343400</wp:posOffset>
          </wp:positionH>
          <wp:positionV relativeFrom="page">
            <wp:posOffset>440082</wp:posOffset>
          </wp:positionV>
          <wp:extent cx="1186753" cy="951775"/>
          <wp:effectExtent l="0" t="0" r="0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6753" cy="95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2C" w:rsidRDefault="00A829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6F6F6F" w:themeColor="accent2"/>
        <w:sz w:val="20"/>
        <w:u w:color="6F6F6F" w:themeColor="accent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5297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9D"/>
    <w:rsid w:val="000020E5"/>
    <w:rsid w:val="00005314"/>
    <w:rsid w:val="000055C3"/>
    <w:rsid w:val="00007AFD"/>
    <w:rsid w:val="0001584E"/>
    <w:rsid w:val="00016439"/>
    <w:rsid w:val="00017111"/>
    <w:rsid w:val="0002130C"/>
    <w:rsid w:val="00021893"/>
    <w:rsid w:val="00023C4A"/>
    <w:rsid w:val="00026995"/>
    <w:rsid w:val="00034549"/>
    <w:rsid w:val="00036FA1"/>
    <w:rsid w:val="000478BC"/>
    <w:rsid w:val="00050A47"/>
    <w:rsid w:val="0005386A"/>
    <w:rsid w:val="00063AB0"/>
    <w:rsid w:val="00063E1E"/>
    <w:rsid w:val="00064711"/>
    <w:rsid w:val="000655A4"/>
    <w:rsid w:val="0007112E"/>
    <w:rsid w:val="00073C2B"/>
    <w:rsid w:val="00081D78"/>
    <w:rsid w:val="00082DC8"/>
    <w:rsid w:val="0009027D"/>
    <w:rsid w:val="000A0B52"/>
    <w:rsid w:val="000A2E02"/>
    <w:rsid w:val="000A3152"/>
    <w:rsid w:val="000A3E75"/>
    <w:rsid w:val="000B216A"/>
    <w:rsid w:val="000B2A4B"/>
    <w:rsid w:val="000B71AF"/>
    <w:rsid w:val="000C78CA"/>
    <w:rsid w:val="000C7E43"/>
    <w:rsid w:val="000D0774"/>
    <w:rsid w:val="000D166B"/>
    <w:rsid w:val="000D57F0"/>
    <w:rsid w:val="000D5DF9"/>
    <w:rsid w:val="000D61CE"/>
    <w:rsid w:val="000E030A"/>
    <w:rsid w:val="000E3E33"/>
    <w:rsid w:val="00101064"/>
    <w:rsid w:val="00107C4F"/>
    <w:rsid w:val="00110A0B"/>
    <w:rsid w:val="001134E7"/>
    <w:rsid w:val="00116AC0"/>
    <w:rsid w:val="00124A28"/>
    <w:rsid w:val="00132CF2"/>
    <w:rsid w:val="001424FC"/>
    <w:rsid w:val="00150453"/>
    <w:rsid w:val="00151017"/>
    <w:rsid w:val="001526ED"/>
    <w:rsid w:val="00153003"/>
    <w:rsid w:val="0015370A"/>
    <w:rsid w:val="00154D92"/>
    <w:rsid w:val="001620CD"/>
    <w:rsid w:val="00170FEF"/>
    <w:rsid w:val="00172ADB"/>
    <w:rsid w:val="00187CD4"/>
    <w:rsid w:val="001919D8"/>
    <w:rsid w:val="00193579"/>
    <w:rsid w:val="00194C95"/>
    <w:rsid w:val="001A052B"/>
    <w:rsid w:val="001A5200"/>
    <w:rsid w:val="001A59D2"/>
    <w:rsid w:val="001A799F"/>
    <w:rsid w:val="001B416C"/>
    <w:rsid w:val="001B6D1D"/>
    <w:rsid w:val="001C2431"/>
    <w:rsid w:val="001C4FC0"/>
    <w:rsid w:val="001C68AA"/>
    <w:rsid w:val="001E1ABB"/>
    <w:rsid w:val="001E648D"/>
    <w:rsid w:val="001E792D"/>
    <w:rsid w:val="001F1C12"/>
    <w:rsid w:val="001F4028"/>
    <w:rsid w:val="001F7DFE"/>
    <w:rsid w:val="00202F0F"/>
    <w:rsid w:val="00204C99"/>
    <w:rsid w:val="00206C6F"/>
    <w:rsid w:val="00215211"/>
    <w:rsid w:val="0021687C"/>
    <w:rsid w:val="00217708"/>
    <w:rsid w:val="002449A6"/>
    <w:rsid w:val="002549FC"/>
    <w:rsid w:val="00260EE5"/>
    <w:rsid w:val="00264D66"/>
    <w:rsid w:val="0027065A"/>
    <w:rsid w:val="0028087E"/>
    <w:rsid w:val="00280C71"/>
    <w:rsid w:val="002826C0"/>
    <w:rsid w:val="00283F9B"/>
    <w:rsid w:val="00287664"/>
    <w:rsid w:val="00292BAD"/>
    <w:rsid w:val="00294603"/>
    <w:rsid w:val="002A767D"/>
    <w:rsid w:val="002B10FD"/>
    <w:rsid w:val="002C172F"/>
    <w:rsid w:val="002D0326"/>
    <w:rsid w:val="002D1C22"/>
    <w:rsid w:val="002D5BBD"/>
    <w:rsid w:val="002D6C2C"/>
    <w:rsid w:val="002E1CB2"/>
    <w:rsid w:val="002F0655"/>
    <w:rsid w:val="002F3539"/>
    <w:rsid w:val="00300040"/>
    <w:rsid w:val="0030114E"/>
    <w:rsid w:val="0030668C"/>
    <w:rsid w:val="00306CC6"/>
    <w:rsid w:val="00310B4E"/>
    <w:rsid w:val="0031252C"/>
    <w:rsid w:val="00313600"/>
    <w:rsid w:val="00317A26"/>
    <w:rsid w:val="00322562"/>
    <w:rsid w:val="00323AEB"/>
    <w:rsid w:val="00324A28"/>
    <w:rsid w:val="0032581D"/>
    <w:rsid w:val="00326B7C"/>
    <w:rsid w:val="00342141"/>
    <w:rsid w:val="00344C25"/>
    <w:rsid w:val="003455D4"/>
    <w:rsid w:val="00370614"/>
    <w:rsid w:val="00372A86"/>
    <w:rsid w:val="00373F40"/>
    <w:rsid w:val="0038387E"/>
    <w:rsid w:val="003849C8"/>
    <w:rsid w:val="003850B9"/>
    <w:rsid w:val="00391B9C"/>
    <w:rsid w:val="003950AA"/>
    <w:rsid w:val="003A447F"/>
    <w:rsid w:val="003B3088"/>
    <w:rsid w:val="003B49B1"/>
    <w:rsid w:val="003B6DAA"/>
    <w:rsid w:val="003D325B"/>
    <w:rsid w:val="003D571E"/>
    <w:rsid w:val="003D65FC"/>
    <w:rsid w:val="003E6225"/>
    <w:rsid w:val="003E6859"/>
    <w:rsid w:val="003F4432"/>
    <w:rsid w:val="003F4A8A"/>
    <w:rsid w:val="00406DF5"/>
    <w:rsid w:val="0040707E"/>
    <w:rsid w:val="00407A3D"/>
    <w:rsid w:val="00411BE4"/>
    <w:rsid w:val="00413D42"/>
    <w:rsid w:val="00427E4A"/>
    <w:rsid w:val="00432FD5"/>
    <w:rsid w:val="00435786"/>
    <w:rsid w:val="00442AD8"/>
    <w:rsid w:val="00447D85"/>
    <w:rsid w:val="00450B49"/>
    <w:rsid w:val="00450D48"/>
    <w:rsid w:val="00452132"/>
    <w:rsid w:val="00461268"/>
    <w:rsid w:val="00462B52"/>
    <w:rsid w:val="00470FFA"/>
    <w:rsid w:val="004767B9"/>
    <w:rsid w:val="00484FFC"/>
    <w:rsid w:val="00486F56"/>
    <w:rsid w:val="00493155"/>
    <w:rsid w:val="004A06B4"/>
    <w:rsid w:val="004B2EFA"/>
    <w:rsid w:val="004C552D"/>
    <w:rsid w:val="004C7034"/>
    <w:rsid w:val="004D2338"/>
    <w:rsid w:val="004D47FD"/>
    <w:rsid w:val="004D5538"/>
    <w:rsid w:val="004D7B20"/>
    <w:rsid w:val="004E1A81"/>
    <w:rsid w:val="004E4E38"/>
    <w:rsid w:val="004F03B2"/>
    <w:rsid w:val="004F6187"/>
    <w:rsid w:val="005026E4"/>
    <w:rsid w:val="00502EB7"/>
    <w:rsid w:val="00512886"/>
    <w:rsid w:val="0052176E"/>
    <w:rsid w:val="00521DF7"/>
    <w:rsid w:val="00527668"/>
    <w:rsid w:val="00531F0D"/>
    <w:rsid w:val="005376CD"/>
    <w:rsid w:val="005379C5"/>
    <w:rsid w:val="005475B7"/>
    <w:rsid w:val="0056199B"/>
    <w:rsid w:val="00564DCE"/>
    <w:rsid w:val="00572C01"/>
    <w:rsid w:val="005760FD"/>
    <w:rsid w:val="005872E4"/>
    <w:rsid w:val="005A1773"/>
    <w:rsid w:val="005A3B70"/>
    <w:rsid w:val="005A753C"/>
    <w:rsid w:val="005B630F"/>
    <w:rsid w:val="005C1179"/>
    <w:rsid w:val="005C13B2"/>
    <w:rsid w:val="005C2E37"/>
    <w:rsid w:val="005C3BD7"/>
    <w:rsid w:val="005D375B"/>
    <w:rsid w:val="005D3D32"/>
    <w:rsid w:val="005D5C9F"/>
    <w:rsid w:val="005E06AE"/>
    <w:rsid w:val="005E0AD7"/>
    <w:rsid w:val="005E0C2D"/>
    <w:rsid w:val="005E4F33"/>
    <w:rsid w:val="005E6DD6"/>
    <w:rsid w:val="005F05A3"/>
    <w:rsid w:val="005F42C2"/>
    <w:rsid w:val="006067B8"/>
    <w:rsid w:val="00606E19"/>
    <w:rsid w:val="00610EE1"/>
    <w:rsid w:val="00616080"/>
    <w:rsid w:val="0062293B"/>
    <w:rsid w:val="00626141"/>
    <w:rsid w:val="00626AFA"/>
    <w:rsid w:val="006322B8"/>
    <w:rsid w:val="00633E5D"/>
    <w:rsid w:val="006417B7"/>
    <w:rsid w:val="006429FF"/>
    <w:rsid w:val="0065143A"/>
    <w:rsid w:val="00655A81"/>
    <w:rsid w:val="006562C0"/>
    <w:rsid w:val="0065675C"/>
    <w:rsid w:val="00664416"/>
    <w:rsid w:val="006655AF"/>
    <w:rsid w:val="00675177"/>
    <w:rsid w:val="00675678"/>
    <w:rsid w:val="00676F4B"/>
    <w:rsid w:val="00682C59"/>
    <w:rsid w:val="00684955"/>
    <w:rsid w:val="00686023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D1409"/>
    <w:rsid w:val="006D5B8F"/>
    <w:rsid w:val="006E4F66"/>
    <w:rsid w:val="006E5FA9"/>
    <w:rsid w:val="006F6824"/>
    <w:rsid w:val="006F7CE6"/>
    <w:rsid w:val="007021E4"/>
    <w:rsid w:val="007066FF"/>
    <w:rsid w:val="007116D0"/>
    <w:rsid w:val="00714C55"/>
    <w:rsid w:val="00721E83"/>
    <w:rsid w:val="00727FA5"/>
    <w:rsid w:val="007419EE"/>
    <w:rsid w:val="00746B64"/>
    <w:rsid w:val="00752BF0"/>
    <w:rsid w:val="00753FE1"/>
    <w:rsid w:val="0075416A"/>
    <w:rsid w:val="007638F3"/>
    <w:rsid w:val="00763E78"/>
    <w:rsid w:val="007803C6"/>
    <w:rsid w:val="007906D5"/>
    <w:rsid w:val="007974E5"/>
    <w:rsid w:val="007A4C98"/>
    <w:rsid w:val="007B00A8"/>
    <w:rsid w:val="007B0230"/>
    <w:rsid w:val="007C4446"/>
    <w:rsid w:val="007C53B3"/>
    <w:rsid w:val="007D1D92"/>
    <w:rsid w:val="007D3976"/>
    <w:rsid w:val="007D6110"/>
    <w:rsid w:val="007E0643"/>
    <w:rsid w:val="007E3B98"/>
    <w:rsid w:val="007F295E"/>
    <w:rsid w:val="008012CB"/>
    <w:rsid w:val="0081175A"/>
    <w:rsid w:val="00813201"/>
    <w:rsid w:val="00823681"/>
    <w:rsid w:val="00823BFC"/>
    <w:rsid w:val="00834A27"/>
    <w:rsid w:val="00837324"/>
    <w:rsid w:val="00841AE7"/>
    <w:rsid w:val="008458F9"/>
    <w:rsid w:val="0084612A"/>
    <w:rsid w:val="008474F2"/>
    <w:rsid w:val="00854A28"/>
    <w:rsid w:val="00855190"/>
    <w:rsid w:val="0085676A"/>
    <w:rsid w:val="008610BD"/>
    <w:rsid w:val="0086219C"/>
    <w:rsid w:val="00870FED"/>
    <w:rsid w:val="00872CDC"/>
    <w:rsid w:val="0087327D"/>
    <w:rsid w:val="008749D2"/>
    <w:rsid w:val="00876586"/>
    <w:rsid w:val="008818EE"/>
    <w:rsid w:val="00892D28"/>
    <w:rsid w:val="008A4C76"/>
    <w:rsid w:val="008A57E3"/>
    <w:rsid w:val="008B7BAD"/>
    <w:rsid w:val="008C0296"/>
    <w:rsid w:val="008C13BC"/>
    <w:rsid w:val="008C23FD"/>
    <w:rsid w:val="008D3342"/>
    <w:rsid w:val="008D517D"/>
    <w:rsid w:val="008E091F"/>
    <w:rsid w:val="008E2C05"/>
    <w:rsid w:val="008E357D"/>
    <w:rsid w:val="008F7065"/>
    <w:rsid w:val="008F76EC"/>
    <w:rsid w:val="009067B5"/>
    <w:rsid w:val="00907868"/>
    <w:rsid w:val="0091708E"/>
    <w:rsid w:val="00917E36"/>
    <w:rsid w:val="00920FFB"/>
    <w:rsid w:val="009270C7"/>
    <w:rsid w:val="009355A1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928B2"/>
    <w:rsid w:val="009A15F3"/>
    <w:rsid w:val="009A2536"/>
    <w:rsid w:val="009A3ACB"/>
    <w:rsid w:val="009B28E8"/>
    <w:rsid w:val="009C256F"/>
    <w:rsid w:val="009C3922"/>
    <w:rsid w:val="009D1D9E"/>
    <w:rsid w:val="009E323C"/>
    <w:rsid w:val="009E357C"/>
    <w:rsid w:val="009E7162"/>
    <w:rsid w:val="009E7FAD"/>
    <w:rsid w:val="009F1490"/>
    <w:rsid w:val="009F66D7"/>
    <w:rsid w:val="00A044A3"/>
    <w:rsid w:val="00A11A5C"/>
    <w:rsid w:val="00A12B05"/>
    <w:rsid w:val="00A13929"/>
    <w:rsid w:val="00A160FE"/>
    <w:rsid w:val="00A22420"/>
    <w:rsid w:val="00A32AD7"/>
    <w:rsid w:val="00A32D9B"/>
    <w:rsid w:val="00A33ED3"/>
    <w:rsid w:val="00A3483C"/>
    <w:rsid w:val="00A349F1"/>
    <w:rsid w:val="00A42BF1"/>
    <w:rsid w:val="00A50E57"/>
    <w:rsid w:val="00A54373"/>
    <w:rsid w:val="00A5489A"/>
    <w:rsid w:val="00A54968"/>
    <w:rsid w:val="00A61459"/>
    <w:rsid w:val="00A61EC4"/>
    <w:rsid w:val="00A66E6E"/>
    <w:rsid w:val="00A6765B"/>
    <w:rsid w:val="00A738A0"/>
    <w:rsid w:val="00A74F04"/>
    <w:rsid w:val="00A8292C"/>
    <w:rsid w:val="00AA009D"/>
    <w:rsid w:val="00AA1851"/>
    <w:rsid w:val="00AA35F7"/>
    <w:rsid w:val="00AB018B"/>
    <w:rsid w:val="00AB296C"/>
    <w:rsid w:val="00AB33E4"/>
    <w:rsid w:val="00AC27EA"/>
    <w:rsid w:val="00AC3FC5"/>
    <w:rsid w:val="00AD6D0B"/>
    <w:rsid w:val="00AD7AB4"/>
    <w:rsid w:val="00AE6415"/>
    <w:rsid w:val="00AF2FFA"/>
    <w:rsid w:val="00AF3578"/>
    <w:rsid w:val="00AF660E"/>
    <w:rsid w:val="00B02EA0"/>
    <w:rsid w:val="00B256EF"/>
    <w:rsid w:val="00B40747"/>
    <w:rsid w:val="00B51B74"/>
    <w:rsid w:val="00B57EB5"/>
    <w:rsid w:val="00B6051A"/>
    <w:rsid w:val="00B64C78"/>
    <w:rsid w:val="00B7177B"/>
    <w:rsid w:val="00B7211D"/>
    <w:rsid w:val="00B7468D"/>
    <w:rsid w:val="00B83DC3"/>
    <w:rsid w:val="00BA05F0"/>
    <w:rsid w:val="00BA5C52"/>
    <w:rsid w:val="00BA6099"/>
    <w:rsid w:val="00BB046D"/>
    <w:rsid w:val="00BB2A9E"/>
    <w:rsid w:val="00BB5C8B"/>
    <w:rsid w:val="00BB7DF5"/>
    <w:rsid w:val="00BC75C8"/>
    <w:rsid w:val="00BD76C2"/>
    <w:rsid w:val="00BE002F"/>
    <w:rsid w:val="00BE0D9C"/>
    <w:rsid w:val="00BE749C"/>
    <w:rsid w:val="00BF2068"/>
    <w:rsid w:val="00BF3F08"/>
    <w:rsid w:val="00BF733D"/>
    <w:rsid w:val="00C007AB"/>
    <w:rsid w:val="00C056AA"/>
    <w:rsid w:val="00C06934"/>
    <w:rsid w:val="00C166CF"/>
    <w:rsid w:val="00C4513C"/>
    <w:rsid w:val="00C459A6"/>
    <w:rsid w:val="00C54AB7"/>
    <w:rsid w:val="00C57881"/>
    <w:rsid w:val="00C643F3"/>
    <w:rsid w:val="00C653FA"/>
    <w:rsid w:val="00C711DB"/>
    <w:rsid w:val="00C7129E"/>
    <w:rsid w:val="00C72B51"/>
    <w:rsid w:val="00C731B8"/>
    <w:rsid w:val="00C74F25"/>
    <w:rsid w:val="00C7571C"/>
    <w:rsid w:val="00C81A8E"/>
    <w:rsid w:val="00C8386A"/>
    <w:rsid w:val="00C91FC3"/>
    <w:rsid w:val="00C96F5C"/>
    <w:rsid w:val="00CA4331"/>
    <w:rsid w:val="00CA725A"/>
    <w:rsid w:val="00CB1ADC"/>
    <w:rsid w:val="00CB763D"/>
    <w:rsid w:val="00CD2694"/>
    <w:rsid w:val="00CD4EE4"/>
    <w:rsid w:val="00CD72EE"/>
    <w:rsid w:val="00CD73FF"/>
    <w:rsid w:val="00CE15D1"/>
    <w:rsid w:val="00CE1F31"/>
    <w:rsid w:val="00CE70C1"/>
    <w:rsid w:val="00CF2C2A"/>
    <w:rsid w:val="00CF4F38"/>
    <w:rsid w:val="00CF6716"/>
    <w:rsid w:val="00CF7B4E"/>
    <w:rsid w:val="00CF7C7A"/>
    <w:rsid w:val="00D010D9"/>
    <w:rsid w:val="00D034EF"/>
    <w:rsid w:val="00D06AD5"/>
    <w:rsid w:val="00D10E0C"/>
    <w:rsid w:val="00D11BA7"/>
    <w:rsid w:val="00D213A9"/>
    <w:rsid w:val="00D21548"/>
    <w:rsid w:val="00D2234F"/>
    <w:rsid w:val="00D225C7"/>
    <w:rsid w:val="00D23A26"/>
    <w:rsid w:val="00D26687"/>
    <w:rsid w:val="00D301EF"/>
    <w:rsid w:val="00D31DF8"/>
    <w:rsid w:val="00D31F4C"/>
    <w:rsid w:val="00D35DA7"/>
    <w:rsid w:val="00D468FA"/>
    <w:rsid w:val="00D721E8"/>
    <w:rsid w:val="00D72D49"/>
    <w:rsid w:val="00D764F4"/>
    <w:rsid w:val="00D8775E"/>
    <w:rsid w:val="00DA0343"/>
    <w:rsid w:val="00DB0106"/>
    <w:rsid w:val="00DB01F6"/>
    <w:rsid w:val="00DB612E"/>
    <w:rsid w:val="00DC5D3E"/>
    <w:rsid w:val="00DD1882"/>
    <w:rsid w:val="00DD2123"/>
    <w:rsid w:val="00DD5592"/>
    <w:rsid w:val="00DE5236"/>
    <w:rsid w:val="00DF1721"/>
    <w:rsid w:val="00DF5EDB"/>
    <w:rsid w:val="00E00F8F"/>
    <w:rsid w:val="00E011EB"/>
    <w:rsid w:val="00E04A5E"/>
    <w:rsid w:val="00E05C77"/>
    <w:rsid w:val="00E137C9"/>
    <w:rsid w:val="00E15864"/>
    <w:rsid w:val="00E222F5"/>
    <w:rsid w:val="00E27D0E"/>
    <w:rsid w:val="00E40912"/>
    <w:rsid w:val="00E421FC"/>
    <w:rsid w:val="00E50724"/>
    <w:rsid w:val="00E53E34"/>
    <w:rsid w:val="00E66265"/>
    <w:rsid w:val="00E71DEC"/>
    <w:rsid w:val="00E7296C"/>
    <w:rsid w:val="00E757C2"/>
    <w:rsid w:val="00E82F9E"/>
    <w:rsid w:val="00E872F5"/>
    <w:rsid w:val="00E91ACC"/>
    <w:rsid w:val="00EB558C"/>
    <w:rsid w:val="00EB7C6E"/>
    <w:rsid w:val="00EC4C93"/>
    <w:rsid w:val="00EC59F7"/>
    <w:rsid w:val="00ED2E70"/>
    <w:rsid w:val="00EE5092"/>
    <w:rsid w:val="00EF3F22"/>
    <w:rsid w:val="00EF4D42"/>
    <w:rsid w:val="00F01B0F"/>
    <w:rsid w:val="00F07982"/>
    <w:rsid w:val="00F1107D"/>
    <w:rsid w:val="00F23A6F"/>
    <w:rsid w:val="00F2465E"/>
    <w:rsid w:val="00F25479"/>
    <w:rsid w:val="00F40160"/>
    <w:rsid w:val="00F50F3F"/>
    <w:rsid w:val="00F53153"/>
    <w:rsid w:val="00F56FF1"/>
    <w:rsid w:val="00F57AFF"/>
    <w:rsid w:val="00F6009A"/>
    <w:rsid w:val="00F659FB"/>
    <w:rsid w:val="00F7244D"/>
    <w:rsid w:val="00F738FB"/>
    <w:rsid w:val="00F74505"/>
    <w:rsid w:val="00F76306"/>
    <w:rsid w:val="00F7736C"/>
    <w:rsid w:val="00F77D94"/>
    <w:rsid w:val="00F812F8"/>
    <w:rsid w:val="00F84FFF"/>
    <w:rsid w:val="00F86C82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D3AE1"/>
    <w:rsid w:val="00FD6469"/>
    <w:rsid w:val="00FE0D91"/>
    <w:rsid w:val="00FE13DA"/>
    <w:rsid w:val="00FE1682"/>
    <w:rsid w:val="00FE2100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5:docId w15:val="{FA39D71C-C6F8-4371-A183-305C587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7FAD"/>
    <w:pPr>
      <w:spacing w:line="300" w:lineRule="atLeast"/>
    </w:pPr>
    <w:rPr>
      <w:rFonts w:ascii="Arial" w:hAnsi="Arial"/>
      <w:color w:val="000000" w:themeColor="text1"/>
      <w:sz w:val="22"/>
    </w:rPr>
  </w:style>
  <w:style w:type="paragraph" w:styleId="berschrift1">
    <w:name w:val="heading 1"/>
    <w:basedOn w:val="Standard"/>
    <w:next w:val="Standard"/>
    <w:rsid w:val="009E7FAD"/>
    <w:pPr>
      <w:keepNext/>
      <w:spacing w:line="240" w:lineRule="auto"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21687C"/>
    <w:pPr>
      <w:keepNext/>
      <w:spacing w:line="340" w:lineRule="exact"/>
      <w:outlineLvl w:val="1"/>
    </w:pPr>
    <w:rPr>
      <w:bCs/>
      <w:sz w:val="30"/>
    </w:rPr>
  </w:style>
  <w:style w:type="paragraph" w:styleId="berschrift3">
    <w:name w:val="heading 3"/>
    <w:basedOn w:val="Standard"/>
    <w:next w:val="Standard"/>
    <w:qFormat/>
    <w:rsid w:val="0021687C"/>
    <w:pPr>
      <w:keepNext/>
      <w:outlineLvl w:val="2"/>
    </w:pPr>
    <w:rPr>
      <w:bCs/>
      <w:sz w:val="26"/>
    </w:rPr>
  </w:style>
  <w:style w:type="paragraph" w:styleId="berschrift4">
    <w:name w:val="heading 4"/>
    <w:basedOn w:val="Standard"/>
    <w:next w:val="Standard"/>
    <w:rsid w:val="0021687C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E7FAD"/>
    <w:pPr>
      <w:tabs>
        <w:tab w:val="center" w:pos="4536"/>
        <w:tab w:val="right" w:pos="9072"/>
      </w:tabs>
      <w:spacing w:after="80" w:line="220" w:lineRule="atLeast"/>
    </w:pPr>
    <w:rPr>
      <w:sz w:val="16"/>
    </w:rPr>
  </w:style>
  <w:style w:type="paragraph" w:styleId="Fuzeile">
    <w:name w:val="footer"/>
    <w:basedOn w:val="Standard"/>
    <w:rsid w:val="009E7FAD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9E7FAD"/>
    <w:rPr>
      <w:rFonts w:ascii="Arial" w:hAnsi="Arial"/>
      <w:color w:val="000000" w:themeColor="text1"/>
      <w:sz w:val="16"/>
      <w:u w:val="none"/>
    </w:rPr>
  </w:style>
  <w:style w:type="character" w:styleId="Seitenzahl">
    <w:name w:val="page number"/>
    <w:basedOn w:val="Absatz-Standardschriftart"/>
    <w:rsid w:val="009E7FAD"/>
    <w:rPr>
      <w:rFonts w:ascii="Arial" w:hAnsi="Arial"/>
      <w:color w:val="000000" w:themeColor="text1"/>
      <w:sz w:val="16"/>
    </w:rPr>
  </w:style>
  <w:style w:type="character" w:styleId="SchwacheHervorhebung">
    <w:name w:val="Subtle Emphasis"/>
    <w:basedOn w:val="Absatz-Standardschriftart"/>
    <w:uiPriority w:val="19"/>
    <w:qFormat/>
    <w:rsid w:val="0021687C"/>
    <w:rPr>
      <w:rFonts w:asciiTheme="minorHAnsi" w:hAnsiTheme="minorHAnsi"/>
      <w:b/>
      <w:iCs/>
      <w:color w:val="878787" w:themeColor="accent3"/>
      <w:sz w:val="22"/>
    </w:rPr>
  </w:style>
  <w:style w:type="paragraph" w:styleId="Sprechblasentext">
    <w:name w:val="Balloon Text"/>
    <w:basedOn w:val="Standard"/>
    <w:link w:val="SprechblasentextZchn"/>
    <w:rsid w:val="009E7FAD"/>
    <w:pPr>
      <w:spacing w:line="240" w:lineRule="auto"/>
    </w:pPr>
    <w:rPr>
      <w:rFonts w:asciiTheme="minorHAnsi" w:hAnsiTheme="minorHAnsi" w:cs="Tahoma"/>
      <w:color w:val="auto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7FAD"/>
    <w:rPr>
      <w:rFonts w:asciiTheme="minorHAnsi" w:hAnsiTheme="minorHAnsi" w:cs="Tahoma"/>
      <w:sz w:val="22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9E7FAD"/>
    <w:rPr>
      <w:rFonts w:ascii="Arial" w:hAnsi="Arial"/>
      <w:color w:val="000000" w:themeColor="text1"/>
      <w:sz w:val="16"/>
    </w:rPr>
  </w:style>
  <w:style w:type="paragraph" w:styleId="Listenabsatz">
    <w:name w:val="List Paragraph"/>
    <w:basedOn w:val="Standard"/>
    <w:uiPriority w:val="34"/>
    <w:qFormat/>
    <w:rsid w:val="00D8775E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21687C"/>
    <w:rPr>
      <w:rFonts w:asciiTheme="minorHAnsi" w:hAnsiTheme="minorHAnsi"/>
      <w:b/>
      <w:bCs/>
      <w:iCs/>
      <w:color w:val="000000" w:themeColor="text1"/>
      <w:sz w:val="22"/>
    </w:rPr>
  </w:style>
  <w:style w:type="paragraph" w:styleId="Titel">
    <w:name w:val="Title"/>
    <w:basedOn w:val="Standard"/>
    <w:next w:val="Standard"/>
    <w:link w:val="TitelZchn"/>
    <w:qFormat/>
    <w:rsid w:val="0021687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1687C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21687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color w:val="878787" w:themeColor="accent3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21687C"/>
    <w:rPr>
      <w:rFonts w:asciiTheme="majorHAnsi" w:eastAsiaTheme="majorEastAsia" w:hAnsiTheme="majorHAnsi" w:cstheme="majorBidi"/>
      <w:iCs/>
      <w:color w:val="878787" w:themeColor="accent3"/>
      <w:sz w:val="30"/>
      <w:szCs w:val="24"/>
    </w:rPr>
  </w:style>
  <w:style w:type="character" w:styleId="Fett">
    <w:name w:val="Strong"/>
    <w:basedOn w:val="Absatz-Standardschriftart"/>
    <w:qFormat/>
    <w:rsid w:val="0021687C"/>
    <w:rPr>
      <w:rFonts w:asciiTheme="minorHAnsi" w:hAnsiTheme="minorHAnsi"/>
      <w:b/>
      <w:bCs/>
      <w:color w:val="000000" w:themeColor="text1"/>
      <w:sz w:val="22"/>
    </w:rPr>
  </w:style>
  <w:style w:type="character" w:styleId="Hervorhebung">
    <w:name w:val="Emphasis"/>
    <w:basedOn w:val="Absatz-Standardschriftart"/>
    <w:qFormat/>
    <w:rsid w:val="0021687C"/>
    <w:rPr>
      <w:rFonts w:asciiTheme="minorHAnsi" w:hAnsiTheme="minorHAnsi"/>
      <w:b/>
      <w:iCs/>
      <w:color w:val="000000" w:themeColor="text1"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9E7FA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E7FAD"/>
    <w:rPr>
      <w:rFonts w:ascii="Arial" w:hAnsi="Arial"/>
      <w:i/>
      <w:iCs/>
      <w:color w:val="000000" w:themeColor="text1"/>
      <w:sz w:val="22"/>
    </w:rPr>
  </w:style>
  <w:style w:type="paragraph" w:styleId="KeinLeerraum">
    <w:name w:val="No Spacing"/>
    <w:uiPriority w:val="1"/>
    <w:qFormat/>
    <w:rsid w:val="0021687C"/>
    <w:rPr>
      <w:rFonts w:ascii="Arial" w:hAnsi="Arial"/>
      <w:color w:val="000000" w:themeColor="text1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687C"/>
    <w:pP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687C"/>
    <w:rPr>
      <w:rFonts w:ascii="Arial" w:hAnsi="Arial"/>
      <w:b/>
      <w:bCs/>
      <w:i/>
      <w:iCs/>
      <w:color w:val="000000" w:themeColor="text1"/>
      <w:sz w:val="22"/>
    </w:rPr>
  </w:style>
  <w:style w:type="character" w:styleId="SchwacherVerweis">
    <w:name w:val="Subtle Reference"/>
    <w:basedOn w:val="Absatz-Standardschriftart"/>
    <w:uiPriority w:val="31"/>
    <w:qFormat/>
    <w:rsid w:val="0021687C"/>
    <w:rPr>
      <w:rFonts w:asciiTheme="minorHAnsi" w:hAnsiTheme="minorHAnsi"/>
      <w:smallCaps/>
      <w:color w:val="878787" w:themeColor="accent3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1687C"/>
    <w:rPr>
      <w:rFonts w:asciiTheme="minorHAnsi" w:hAnsiTheme="minorHAnsi"/>
      <w:b/>
      <w:bCs/>
      <w:smallCaps/>
      <w:color w:val="5E5E5E" w:themeColor="accent1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Theme="majorHAnsi" w:hAnsiTheme="majorHAnsi"/>
      <w:bCs/>
      <w:color w:val="000000" w:themeColor="text1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9E7FA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t-hd-weinheim.de" TargetMode="External"/><Relationship Id="rId1" Type="http://schemas.openxmlformats.org/officeDocument/2006/relationships/hyperlink" Target="mailto:info@vst-hd-weinheim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t-hd-weinheim.de" TargetMode="External"/><Relationship Id="rId1" Type="http://schemas.openxmlformats.org/officeDocument/2006/relationships/hyperlink" Target="mailto:info@vst-hd-weinheim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berm\AppData\Local\Microsoft\Windows\INetCache\Content.Outlook\52UEROHF\Briefkopf_VST_Achern%20(003).dotx" TargetMode="External"/></Relationships>
</file>

<file path=word/theme/theme1.xml><?xml version="1.0" encoding="utf-8"?>
<a:theme xmlns:a="http://schemas.openxmlformats.org/drawingml/2006/main" name="Larissa-Design">
  <a:themeElements>
    <a:clrScheme name="EBFR-sw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E5E5E"/>
      </a:accent1>
      <a:accent2>
        <a:srgbClr val="6F6F6F"/>
      </a:accent2>
      <a:accent3>
        <a:srgbClr val="878787"/>
      </a:accent3>
      <a:accent4>
        <a:srgbClr val="9C9C9C"/>
      </a:accent4>
      <a:accent5>
        <a:srgbClr val="C6C6C6"/>
      </a:accent5>
      <a:accent6>
        <a:srgbClr val="DADADA"/>
      </a:accent6>
      <a:hlink>
        <a:srgbClr val="000000"/>
      </a:hlink>
      <a:folHlink>
        <a:srgbClr val="878787"/>
      </a:folHlink>
    </a:clrScheme>
    <a:fontScheme name="Arial">
      <a:majorFont>
        <a:latin typeface="Arial 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1B8FD-2EA9-4E53-804B-9CED58FC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Briefkopf_VST_Achern (003)</Template>
  <TotalTime>0</TotalTime>
  <Pages>2</Pages>
  <Words>401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2967</CharactersWithSpaces>
  <SharedDoc>false</SharedDoc>
  <HLinks>
    <vt:vector size="12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http://www.erzbistum-freiburg.de/</vt:lpwstr>
      </vt:variant>
      <vt:variant>
        <vt:lpwstr/>
      </vt:variant>
      <vt:variant>
        <vt:i4>5505150</vt:i4>
      </vt:variant>
      <vt:variant>
        <vt:i4>3</vt:i4>
      </vt:variant>
      <vt:variant>
        <vt:i4>0</vt:i4>
      </vt:variant>
      <vt:variant>
        <vt:i4>5</vt:i4>
      </vt:variant>
      <vt:variant>
        <vt:lpwstr>mailto:xxx.xxx@ordinariat-freiburg.de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Gerber Marianne (EBO)</dc:creator>
  <cp:lastModifiedBy>Laub Michaela</cp:lastModifiedBy>
  <cp:revision>13</cp:revision>
  <cp:lastPrinted>2020-05-12T12:03:00Z</cp:lastPrinted>
  <dcterms:created xsi:type="dcterms:W3CDTF">2024-06-11T11:05:00Z</dcterms:created>
  <dcterms:modified xsi:type="dcterms:W3CDTF">2024-08-12T10:34:00Z</dcterms:modified>
</cp:coreProperties>
</file>